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气象信息服务协议书</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为进一步促进乙方的防灾减灾工作，并以针对性的气象预报服务，有效地、广泛地指导乙方各行业生产，从而最大限度地保障生产安全，提高各行业经济效益。应上级政府（部门）要求或经甲乙双方共同协...</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进一步促进乙方的防灾减灾工作，并以针对性的气象预报服务，有效地、广泛地指导乙方各行业生产，从而最大限度地保障生产安全，提高各行业经济效益。应上级政府（部门）要求或经甲乙双方共同协商，甲方为乙方开通海洋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　　一、甲方为乙方开通海洋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　　二、甲方应确保网站畅通，做到网站气象信息及时更新，努力做准、做好各类预报服务。</w:t>
      </w:r>
    </w:p>
    <w:p>
      <w:pPr>
        <w:ind w:left="0" w:right="0" w:firstLine="560"/>
        <w:spacing w:before="450" w:after="450" w:line="312" w:lineRule="auto"/>
      </w:pPr>
      <w:r>
        <w:rPr>
          <w:rFonts w:ascii="宋体" w:hAnsi="宋体" w:eastAsia="宋体" w:cs="宋体"/>
          <w:color w:val="000"/>
          <w:sz w:val="28"/>
          <w:szCs w:val="28"/>
        </w:rPr>
        <w:t xml:space="preserve">　　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　　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　　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　　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　　六、鉴于现阶段全球气象科技水平的限制，气象预报还不能做到完全准确无误，因此甲方并不承担某些因预报不准给乙方造成的损失和相关的法律责任，但甲方应尽力做好、作准预报服务。</w:t>
      </w:r>
    </w:p>
    <w:p>
      <w:pPr>
        <w:ind w:left="0" w:right="0" w:firstLine="560"/>
        <w:spacing w:before="450" w:after="450" w:line="312" w:lineRule="auto"/>
      </w:pPr>
      <w:r>
        <w:rPr>
          <w:rFonts w:ascii="宋体" w:hAnsi="宋体" w:eastAsia="宋体" w:cs="宋体"/>
          <w:color w:val="000"/>
          <w:sz w:val="28"/>
          <w:szCs w:val="28"/>
        </w:rPr>
        <w:t xml:space="preserve">　　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　　七、本协议规定服务期限：自_________年_________月_________日至_________年_________月_________日止。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经甲乙双方商定，乙方在获得甲方网站气象信息服务的同时，向甲方交付年度预报服务经费（大写：_________）。</w:t>
      </w:r>
    </w:p>
    <w:p>
      <w:pPr>
        <w:ind w:left="0" w:right="0" w:firstLine="560"/>
        <w:spacing w:before="450" w:after="450" w:line="312" w:lineRule="auto"/>
      </w:pPr>
      <w:r>
        <w:rPr>
          <w:rFonts w:ascii="宋体" w:hAnsi="宋体" w:eastAsia="宋体" w:cs="宋体"/>
          <w:color w:val="000"/>
          <w:sz w:val="28"/>
          <w:szCs w:val="28"/>
        </w:rPr>
        <w:t xml:space="preserve">　　上列款项乙方于_________年_________月_________日前一次性汇入甲方银行帐户。（甲方帐户：_________；帐号：_________）</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2026-05-09T10:29:42+08:00</dcterms:created>
  <dcterms:modified xsi:type="dcterms:W3CDTF">2026-05-09T10:29:42+08:00</dcterms:modified>
</cp:coreProperties>
</file>

<file path=docProps/custom.xml><?xml version="1.0" encoding="utf-8"?>
<Properties xmlns="http://schemas.openxmlformats.org/officeDocument/2006/custom-properties" xmlns:vt="http://schemas.openxmlformats.org/officeDocument/2006/docPropsVTypes"/>
</file>