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2025年医疗设备采购合同审核(11篇)</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疗设备采购合同审核一乙方(卖方)1、合同概况甲乙双方根据《中华人民共和国合同法》，在平等互利、协商一致的基础上，买方同意向卖方购买同时卖方同意授予买方以下设备(以下设备器械均简称设备)设备名称 规格型号 品牌 原产地 数量 单位 报价成交...</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医疗设备采购合同审核三</w:t>
      </w:r>
    </w:p>
    <w:p>
      <w:pPr>
        <w:ind w:left="0" w:right="0" w:firstLine="560"/>
        <w:spacing w:before="450" w:after="450" w:line="312" w:lineRule="auto"/>
      </w:pPr>
      <w:r>
        <w:rPr>
          <w:rFonts w:ascii="宋体" w:hAnsi="宋体" w:eastAsia="宋体" w:cs="宋体"/>
          <w:color w:val="000"/>
          <w:sz w:val="28"/>
          <w:szCs w:val="28"/>
        </w:rPr>
        <w:t xml:space="preserve">甲方(供方)： _ _ _ 有限公司</w:t>
      </w:r>
    </w:p>
    <w:p>
      <w:pPr>
        <w:ind w:left="0" w:right="0" w:firstLine="560"/>
        <w:spacing w:before="450" w:after="450" w:line="312" w:lineRule="auto"/>
      </w:pPr>
      <w:r>
        <w:rPr>
          <w:rFonts w:ascii="宋体" w:hAnsi="宋体" w:eastAsia="宋体" w:cs="宋体"/>
          <w:color w:val="000"/>
          <w:sz w:val="28"/>
          <w:szCs w:val="28"/>
        </w:rPr>
        <w:t xml:space="preserve">地 址: _ _ 号</w:t>
      </w:r>
    </w:p>
    <w:p>
      <w:pPr>
        <w:ind w:left="0" w:right="0" w:firstLine="560"/>
        <w:spacing w:before="450" w:after="450" w:line="312" w:lineRule="auto"/>
      </w:pPr>
      <w:r>
        <w:rPr>
          <w:rFonts w:ascii="宋体" w:hAnsi="宋体" w:eastAsia="宋体" w:cs="宋体"/>
          <w:color w:val="000"/>
          <w:sz w:val="28"/>
          <w:szCs w:val="28"/>
        </w:rPr>
        <w:t xml:space="preserve">需方(乙方)： _ _ _ 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 货 单 位： _ _ × 医院</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甲、乙双方本着平等互利、协商一致的原则，根据《中华人民共和国合同法》及有关医疗器械销售的规定(附件一、二)，达成如下条款，以期双方信守执行。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一、产品名称、型号、数量、配置、备注</w:t>
      </w:r>
    </w:p>
    <w:p>
      <w:pPr>
        <w:ind w:left="0" w:right="0" w:firstLine="560"/>
        <w:spacing w:before="450" w:after="450" w:line="312" w:lineRule="auto"/>
      </w:pPr>
      <w:r>
        <w:rPr>
          <w:rFonts w:ascii="宋体" w:hAnsi="宋体" w:eastAsia="宋体" w:cs="宋体"/>
          <w:color w:val="000"/>
          <w:sz w:val="28"/>
          <w:szCs w:val="28"/>
        </w:rPr>
        <w:t xml:space="preserve">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4、甲方随同产品一并提供如下文件：操作手册、使用说明书、卫生部卫生行政许可批件、医疗器械注册证及附表、工作记录单、培训资料、合格证明。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w:t>
      </w:r>
    </w:p>
    <w:p>
      <w:pPr>
        <w:ind w:left="0" w:right="0" w:firstLine="560"/>
        <w:spacing w:before="450" w:after="450" w:line="312" w:lineRule="auto"/>
      </w:pPr>
      <w:r>
        <w:rPr>
          <w:rFonts w:ascii="宋体" w:hAnsi="宋体" w:eastAsia="宋体" w:cs="宋体"/>
          <w:color w:val="000"/>
          <w:sz w:val="28"/>
          <w:szCs w:val="28"/>
        </w:rPr>
        <w:t xml:space="preserve">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如地震、水灾、旱灾、战争、政府禁令、罢工等。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w:t>
      </w:r>
    </w:p>
    <w:p>
      <w:pPr>
        <w:ind w:left="0" w:right="0" w:firstLine="560"/>
        <w:spacing w:before="450" w:after="450" w:line="312" w:lineRule="auto"/>
      </w:pPr>
      <w:r>
        <w:rPr>
          <w:rFonts w:ascii="宋体" w:hAnsi="宋体" w:eastAsia="宋体" w:cs="宋体"/>
          <w:color w:val="000"/>
          <w:sz w:val="28"/>
          <w:szCs w:val="28"/>
        </w:rPr>
        <w:t xml:space="preserve">损失的，应当承担赔偿责任。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供方(甲方)： _ _需方(乙方)： _ _ × 公司</w:t>
      </w:r>
    </w:p>
    <w:p>
      <w:pPr>
        <w:ind w:left="0" w:right="0" w:firstLine="560"/>
        <w:spacing w:before="450" w:after="450" w:line="312" w:lineRule="auto"/>
      </w:pPr>
      <w:r>
        <w:rPr>
          <w:rFonts w:ascii="宋体" w:hAnsi="宋体" w:eastAsia="宋体" w:cs="宋体"/>
          <w:color w:val="000"/>
          <w:sz w:val="28"/>
          <w:szCs w:val="28"/>
        </w:rPr>
        <w:t xml:space="preserve">(签章) _ × 有限公司 (签章)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 签订地点：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医疗设备采购合同审核五</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、物品的质量技术标准按国家法律法规规定的标准、招标文件和乙方投标文件所要求的技术标准执行。2、保证是原产地生产的原装产品，否则按退货处理。3 、物品在免费保修期内，如果出现三次以上因质量问题引起的故障，公司负责更换同类新的物品。4、乙方应按生产厂家的保修规定和投标文件说明的服务承诺做好免费保修等服务，免费保修期限;但属于正常合理的损耗应由甲方承担。5、在正常使用的情况下，物品保证有年使用期限。6 、乙方售后服务响应时间： .否则，甲方可自行组织维修，费用由乙方承担，甲方可在货款和其他应付乙方的款项中扣除。7、如因乙方物品质量原因，导致甲方损失，乙方应予以赔偿。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2、乙方负责物品的运送、安装、调试，负责操作培训等工作，直至该物品可以正常使用并且操作人员能熟练操作为止;负责提供物品的中文说明书、中文使用手册、中文维修手册及电路原理图，并承担由此产生的全部费用。3、验收时间：甲方必须于乙方提出验收申请后个工作日内组织验收。甲方验收合格后应当出具验收报告。4 、验收标准：1)单证齐全：应有产品合格证(或质量证明)、使用说明、保修证明、发票和其它应具有的单证;2 )质量符合国家法律法规规定的标准、招标文件和投标文件的要求。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乙方所交物品品种、数量、规格、质量不符合国家法律法规和合同规定的，由乙方负责包修、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大埔县政府采购中心第号采购项目的招标文件、中标通知、乙方投标文件及澄清说明文件都是本合同的组成部分，甲、乙双方必须全面遵守，如有违反，应承担违约责任。2、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医疗设备采购合同审核七</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医疗设备采购合同审核八</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二、1、供方提供的货物须是全新的且保证不是库存或积压品(包括零部件)。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乙方在收到甲方全部货款后七个工作日内发货。乙方须在甲方规定的时间内按计划送货，并须确保产品从生产日期到交货日期不得超过_____天。</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 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 合同签订之日起 日内，甲方向乙方一次性支付合同全部价款，即人民币 。</w:t>
      </w:r>
    </w:p>
    <w:p>
      <w:pPr>
        <w:ind w:left="0" w:right="0" w:firstLine="560"/>
        <w:spacing w:before="450" w:after="450" w:line="312" w:lineRule="auto"/>
      </w:pPr>
      <w:r>
        <w:rPr>
          <w:rFonts w:ascii="宋体" w:hAnsi="宋体" w:eastAsia="宋体" w:cs="宋体"/>
          <w:color w:val="000"/>
          <w:sz w:val="28"/>
          <w:szCs w:val="28"/>
        </w:rPr>
        <w:t xml:space="preserve">2. 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 甲方以转帐支票或从开户银行直接转帐至乙方指定银行及帐号支付合同款，乙方向甲</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交货时间：合同签订之日起 个工作日内交付。</w:t>
      </w:r>
    </w:p>
    <w:p>
      <w:pPr>
        <w:ind w:left="0" w:right="0" w:firstLine="560"/>
        <w:spacing w:before="450" w:after="450" w:line="312" w:lineRule="auto"/>
      </w:pPr>
      <w:r>
        <w:rPr>
          <w:rFonts w:ascii="宋体" w:hAnsi="宋体" w:eastAsia="宋体" w:cs="宋体"/>
          <w:color w:val="000"/>
          <w:sz w:val="28"/>
          <w:szCs w:val="28"/>
        </w:rPr>
        <w:t xml:space="preserve">2. 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 验收：甲乙双方依据本合同规定的产品配置在甲方指定现场进行验货;甲方在到货之日起三日内安排乙方安装、调试;在安装调试完毕之日起三日内，双方进行最终验收，以甲方签字的验收报告为准。如验收不合格，甲方应立即提出书面异议，如在三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 品质保证</w:t>
      </w:r>
    </w:p>
    <w:p>
      <w:pPr>
        <w:ind w:left="0" w:right="0" w:firstLine="560"/>
        <w:spacing w:before="450" w:after="450" w:line="312" w:lineRule="auto"/>
      </w:pPr>
      <w:r>
        <w:rPr>
          <w:rFonts w:ascii="宋体" w:hAnsi="宋体" w:eastAsia="宋体" w:cs="宋体"/>
          <w:color w:val="000"/>
          <w:sz w:val="28"/>
          <w:szCs w:val="28"/>
        </w:rPr>
        <w:t xml:space="preserve">1. 乙方保证所提供设备是由原生产厂商供应的、全新的、未曾使用的，并完全符合本合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甲方发生延迟付款的，每延迟一日向乙方支付合同金额的0.1%作为违约金，违约金不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2. 乙方发生延迟交货的，每延迟一日向甲方支付合同金额的0.1%作为违约金，违约金不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3. 乙方交付的货物不符合合同规定的品质，或货物安装调试后未能通过甲方验收的，乙</w:t>
      </w:r>
    </w:p>
    <w:p>
      <w:pPr>
        <w:ind w:left="0" w:right="0" w:firstLine="560"/>
        <w:spacing w:before="450" w:after="450" w:line="312" w:lineRule="auto"/>
      </w:pPr>
      <w:r>
        <w:rPr>
          <w:rFonts w:ascii="宋体" w:hAnsi="宋体" w:eastAsia="宋体" w:cs="宋体"/>
          <w:color w:val="000"/>
          <w:sz w:val="28"/>
          <w:szCs w:val="28"/>
        </w:rPr>
        <w:t xml:space="preserve">4. 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1. 由于自然灾害、政乱等不可抗力的原因导致合同不能履行、迟延履行的，当事方</w:t>
      </w:r>
    </w:p>
    <w:p>
      <w:pPr>
        <w:ind w:left="0" w:right="0" w:firstLine="560"/>
        <w:spacing w:before="450" w:after="450" w:line="312" w:lineRule="auto"/>
      </w:pPr>
      <w:r>
        <w:rPr>
          <w:rFonts w:ascii="宋体" w:hAnsi="宋体" w:eastAsia="宋体" w:cs="宋体"/>
          <w:color w:val="000"/>
          <w:sz w:val="28"/>
          <w:szCs w:val="28"/>
        </w:rPr>
        <w:t xml:space="preserve">2. 发生不可抗力时，合同一方应在一周内书面通知对方，并提供事件发生地公证机关的</w:t>
      </w:r>
    </w:p>
    <w:p>
      <w:pPr>
        <w:ind w:left="0" w:right="0" w:firstLine="560"/>
        <w:spacing w:before="450" w:after="450" w:line="312" w:lineRule="auto"/>
      </w:pPr>
      <w:r>
        <w:rPr>
          <w:rFonts w:ascii="宋体" w:hAnsi="宋体" w:eastAsia="宋体" w:cs="宋体"/>
          <w:color w:val="000"/>
          <w:sz w:val="28"/>
          <w:szCs w:val="28"/>
        </w:rPr>
        <w:t xml:space="preserve">七、 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 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医疗设备采购合同审核篇十一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经甲、乙双方协商，就乙方销售给甲方设备，特订立本合同。</w:t>
      </w:r>
    </w:p>
    <w:p>
      <w:pPr>
        <w:ind w:left="0" w:right="0" w:firstLine="560"/>
        <w:spacing w:before="450" w:after="450" w:line="312" w:lineRule="auto"/>
      </w:pPr>
      <w:r>
        <w:rPr>
          <w:rFonts w:ascii="宋体" w:hAnsi="宋体" w:eastAsia="宋体" w:cs="宋体"/>
          <w:color w:val="000"/>
          <w:sz w:val="28"/>
          <w:szCs w:val="28"/>
        </w:rPr>
        <w:t xml:space="preserve">一、设备名称、型号、数量和价格</w:t>
      </w:r>
    </w:p>
    <w:p>
      <w:pPr>
        <w:ind w:left="0" w:right="0" w:firstLine="560"/>
        <w:spacing w:before="450" w:after="450" w:line="312" w:lineRule="auto"/>
      </w:pPr>
      <w:r>
        <w:rPr>
          <w:rFonts w:ascii="宋体" w:hAnsi="宋体" w:eastAsia="宋体" w:cs="宋体"/>
          <w:color w:val="000"/>
          <w:sz w:val="28"/>
          <w:szCs w:val="28"/>
        </w:rPr>
        <w:t xml:space="preserve">二、设备详细配置清单见附件。</w:t>
      </w:r>
    </w:p>
    <w:p>
      <w:pPr>
        <w:ind w:left="0" w:right="0" w:firstLine="560"/>
        <w:spacing w:before="450" w:after="450" w:line="312" w:lineRule="auto"/>
      </w:pPr>
      <w:r>
        <w:rPr>
          <w:rFonts w:ascii="宋体" w:hAnsi="宋体" w:eastAsia="宋体" w:cs="宋体"/>
          <w:color w:val="000"/>
          <w:sz w:val="28"/>
          <w:szCs w:val="28"/>
        </w:rPr>
        <w:t xml:space="preserve">三、付款方式：预付______%,设备安装、调试、验收合格后凭验收合格报告后付________%,6个月后付_________%,余款一年内付清。</w:t>
      </w:r>
    </w:p>
    <w:p>
      <w:pPr>
        <w:ind w:left="0" w:right="0" w:firstLine="560"/>
        <w:spacing w:before="450" w:after="450" w:line="312" w:lineRule="auto"/>
      </w:pPr>
      <w:r>
        <w:rPr>
          <w:rFonts w:ascii="宋体" w:hAnsi="宋体" w:eastAsia="宋体" w:cs="宋体"/>
          <w:color w:val="000"/>
          <w:sz w:val="28"/>
          <w:szCs w:val="28"/>
        </w:rPr>
        <w:t xml:space="preserve">四、 交货期：合同签定之日起 天之内货物运抵医院。</w:t>
      </w:r>
    </w:p>
    <w:p>
      <w:pPr>
        <w:ind w:left="0" w:right="0" w:firstLine="560"/>
        <w:spacing w:before="450" w:after="450" w:line="312" w:lineRule="auto"/>
      </w:pPr>
      <w:r>
        <w:rPr>
          <w:rFonts w:ascii="宋体" w:hAnsi="宋体" w:eastAsia="宋体" w:cs="宋体"/>
          <w:color w:val="000"/>
          <w:sz w:val="28"/>
          <w:szCs w:val="28"/>
        </w:rPr>
        <w:t xml:space="preserve">五、 交货地点：江苏省泰兴市人民医院。</w:t>
      </w:r>
    </w:p>
    <w:p>
      <w:pPr>
        <w:ind w:left="0" w:right="0" w:firstLine="560"/>
        <w:spacing w:before="450" w:after="450" w:line="312" w:lineRule="auto"/>
      </w:pPr>
      <w:r>
        <w:rPr>
          <w:rFonts w:ascii="宋体" w:hAnsi="宋体" w:eastAsia="宋体" w:cs="宋体"/>
          <w:color w:val="000"/>
          <w:sz w:val="28"/>
          <w:szCs w:val="28"/>
        </w:rPr>
        <w:t xml:space="preserve">六、 质保期：上述设备免费保修 年;保修期外乙方对本设备终身负责维修。</w:t>
      </w:r>
    </w:p>
    <w:p>
      <w:pPr>
        <w:ind w:left="0" w:right="0" w:firstLine="560"/>
        <w:spacing w:before="450" w:after="450" w:line="312" w:lineRule="auto"/>
      </w:pPr>
      <w:r>
        <w:rPr>
          <w:rFonts w:ascii="宋体" w:hAnsi="宋体" w:eastAsia="宋体" w:cs="宋体"/>
          <w:color w:val="000"/>
          <w:sz w:val="28"/>
          <w:szCs w:val="28"/>
        </w:rPr>
        <w:t xml:space="preserve">七、 资质、质量要求及技术标准：</w:t>
      </w:r>
    </w:p>
    <w:p>
      <w:pPr>
        <w:ind w:left="0" w:right="0" w:firstLine="560"/>
        <w:spacing w:before="450" w:after="450" w:line="312" w:lineRule="auto"/>
      </w:pPr>
      <w:r>
        <w:rPr>
          <w:rFonts w:ascii="宋体" w:hAnsi="宋体" w:eastAsia="宋体" w:cs="宋体"/>
          <w:color w:val="000"/>
          <w:sz w:val="28"/>
          <w:szCs w:val="28"/>
        </w:rPr>
        <w:t xml:space="preserve">1.特别提醒条款：a、所提供医疗器械产品注册证必须真实有效;b、所提供设备上的中文品名、型号及产品说明书所注适用范围必须与医疗器械产品注册证所标明的完全一致;c、国产医疗设备上的铭牌必须标注医疗器械注册证号。d、发票上所列品名与型号必须与合同所列品名与型号完全一致;e、其他未提及事项必须符合国家食品药品监督管理局的相关规定。以上条款必须满足，否则由此引起的一切责任由乙方负责。</w:t>
      </w:r>
    </w:p>
    <w:p>
      <w:pPr>
        <w:ind w:left="0" w:right="0" w:firstLine="560"/>
        <w:spacing w:before="450" w:after="450" w:line="312" w:lineRule="auto"/>
      </w:pPr>
      <w:r>
        <w:rPr>
          <w:rFonts w:ascii="宋体" w:hAnsi="宋体" w:eastAsia="宋体" w:cs="宋体"/>
          <w:color w:val="000"/>
          <w:sz w:val="28"/>
          <w:szCs w:val="28"/>
        </w:rPr>
        <w:t xml:space="preserve">2.乙方保证向甲方提供的设备满足中国国家标准或相关行业标准。根据国家规定，如需要提供3c认证证书和标记的设备及有关配置，必须提供上述证书和标记。</w:t>
      </w:r>
    </w:p>
    <w:p>
      <w:pPr>
        <w:ind w:left="0" w:right="0" w:firstLine="560"/>
        <w:spacing w:before="450" w:after="450" w:line="312" w:lineRule="auto"/>
      </w:pPr>
      <w:r>
        <w:rPr>
          <w:rFonts w:ascii="宋体" w:hAnsi="宋体" w:eastAsia="宋体" w:cs="宋体"/>
          <w:color w:val="000"/>
          <w:sz w:val="28"/>
          <w:szCs w:val="28"/>
        </w:rPr>
        <w:t xml:space="preserve">3.乙方保证所供设备型号是最新的，且是用上等材料和工艺制成、全新，并严格保持原包装，否则造成的一切损失由乙方负全部责任。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4.乙方所供设备如验收不合格，根据甲方的要求，乙方必须无条件换货或退货，由此引起的一切损失由乙方承担。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2026-11-08T06:50:36+08:00</dcterms:created>
  <dcterms:modified xsi:type="dcterms:W3CDTF">2026-11-08T06:50:36+08:00</dcterms:modified>
</cp:coreProperties>
</file>

<file path=docProps/custom.xml><?xml version="1.0" encoding="utf-8"?>
<Properties xmlns="http://schemas.openxmlformats.org/officeDocument/2006/custom-properties" xmlns:vt="http://schemas.openxmlformats.org/officeDocument/2006/docPropsVTypes"/>
</file>