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最新医疗设备采购合同诈骗(十一篇)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疗设备采购合同诈骗一乙方(卖方)1、合同概况甲乙双方根据《中华人民共和国合同法》，在平等互利、协商一致的基础上，买方同意向卖方购买同时卖方同意授予买方以下设备(以下设备器械均简称设备)设备名称 规格型号 品牌 原产地 数量 单位 报价成交...</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医疗设备采购合同诈骗三</w:t>
      </w:r>
    </w:p>
    <w:p>
      <w:pPr>
        <w:ind w:left="0" w:right="0" w:firstLine="560"/>
        <w:spacing w:before="450" w:after="450" w:line="312" w:lineRule="auto"/>
      </w:pPr>
      <w:r>
        <w:rPr>
          <w:rFonts w:ascii="宋体" w:hAnsi="宋体" w:eastAsia="宋体" w:cs="宋体"/>
          <w:color w:val="000"/>
          <w:sz w:val="28"/>
          <w:szCs w:val="28"/>
        </w:rPr>
        <w:t xml:space="preserve">甲方(供方)： _ _ _ 有限公司</w:t>
      </w:r>
    </w:p>
    <w:p>
      <w:pPr>
        <w:ind w:left="0" w:right="0" w:firstLine="560"/>
        <w:spacing w:before="450" w:after="450" w:line="312" w:lineRule="auto"/>
      </w:pPr>
      <w:r>
        <w:rPr>
          <w:rFonts w:ascii="宋体" w:hAnsi="宋体" w:eastAsia="宋体" w:cs="宋体"/>
          <w:color w:val="000"/>
          <w:sz w:val="28"/>
          <w:szCs w:val="28"/>
        </w:rPr>
        <w:t xml:space="preserve">地 址: _ _ 号</w:t>
      </w:r>
    </w:p>
    <w:p>
      <w:pPr>
        <w:ind w:left="0" w:right="0" w:firstLine="560"/>
        <w:spacing w:before="450" w:after="450" w:line="312" w:lineRule="auto"/>
      </w:pPr>
      <w:r>
        <w:rPr>
          <w:rFonts w:ascii="宋体" w:hAnsi="宋体" w:eastAsia="宋体" w:cs="宋体"/>
          <w:color w:val="000"/>
          <w:sz w:val="28"/>
          <w:szCs w:val="28"/>
        </w:rPr>
        <w:t xml:space="preserve">需方(乙方)： _ _ _ 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 货 单 位： _ _ × 医院</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甲、乙双方本着平等互利、协商一致的原则，根据《中华人民共和国合同法》及有关医疗器械销售的规定(附件一、二)，达成如下条款，以期双方信守执行。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一、产品名称、型号、数量、配置、备注</w:t>
      </w:r>
    </w:p>
    <w:p>
      <w:pPr>
        <w:ind w:left="0" w:right="0" w:firstLine="560"/>
        <w:spacing w:before="450" w:after="450" w:line="312" w:lineRule="auto"/>
      </w:pPr>
      <w:r>
        <w:rPr>
          <w:rFonts w:ascii="宋体" w:hAnsi="宋体" w:eastAsia="宋体" w:cs="宋体"/>
          <w:color w:val="000"/>
          <w:sz w:val="28"/>
          <w:szCs w:val="28"/>
        </w:rPr>
        <w:t xml:space="preserve">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4、甲方随同产品一并提供如下文件：操作手册、使用说明书、卫生部卫生行政许可批件、医疗器械注册证及附表、工作记录单、培训资料、合格证明。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w:t>
      </w:r>
    </w:p>
    <w:p>
      <w:pPr>
        <w:ind w:left="0" w:right="0" w:firstLine="560"/>
        <w:spacing w:before="450" w:after="450" w:line="312" w:lineRule="auto"/>
      </w:pPr>
      <w:r>
        <w:rPr>
          <w:rFonts w:ascii="宋体" w:hAnsi="宋体" w:eastAsia="宋体" w:cs="宋体"/>
          <w:color w:val="000"/>
          <w:sz w:val="28"/>
          <w:szCs w:val="28"/>
        </w:rPr>
        <w:t xml:space="preserve">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如地震、水灾、旱灾、战争、政府禁令、罢工等。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w:t>
      </w:r>
    </w:p>
    <w:p>
      <w:pPr>
        <w:ind w:left="0" w:right="0" w:firstLine="560"/>
        <w:spacing w:before="450" w:after="450" w:line="312" w:lineRule="auto"/>
      </w:pPr>
      <w:r>
        <w:rPr>
          <w:rFonts w:ascii="宋体" w:hAnsi="宋体" w:eastAsia="宋体" w:cs="宋体"/>
          <w:color w:val="000"/>
          <w:sz w:val="28"/>
          <w:szCs w:val="28"/>
        </w:rPr>
        <w:t xml:space="preserve">损失的，应当承担赔偿责任。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供方(甲方)： _ _需方(乙方)： _ _ × 公司</w:t>
      </w:r>
    </w:p>
    <w:p>
      <w:pPr>
        <w:ind w:left="0" w:right="0" w:firstLine="560"/>
        <w:spacing w:before="450" w:after="450" w:line="312" w:lineRule="auto"/>
      </w:pPr>
      <w:r>
        <w:rPr>
          <w:rFonts w:ascii="宋体" w:hAnsi="宋体" w:eastAsia="宋体" w:cs="宋体"/>
          <w:color w:val="000"/>
          <w:sz w:val="28"/>
          <w:szCs w:val="28"/>
        </w:rPr>
        <w:t xml:space="preserve">(签章) _ × 有限公司 (签章)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 签订地点：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医疗设备采购合同诈骗五</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、物品的质量技术标准按国家法律法规规定的标准、招标文件和乙方投标文件所要求的技术标准执行。2、保证是原产地生产的原装产品，否则按退货处理。3 、物品在免费保修期内，如果出现三次以上因质量问题引起的故障，公司负责更换同类新的物品。4、乙方应按生产厂家的保修规定和投标文件说明的服务承诺做好免费保修等服务，免费保修期限;但属于正常合理的损耗应由甲方承担。5、在正常使用的情况下，物品保证有年使用期限。6 、乙方售后服务响应时间： .否则，甲方可自行组织维修，费用由乙方承担，甲方可在货款和其他应付乙方的款项中扣除。7、如因乙方物品质量原因，导致甲方损失，乙方应予以赔偿。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2、乙方负责物品的运送、安装、调试，负责操作培训等工作，直至该物品可以正常使用并且操作人员能熟练操作为止;负责提供物品的中文说明书、中文使用手册、中文维修手册及电路原理图，并承担由此产生的全部费用。3、验收时间：甲方必须于乙方提出验收申请后个工作日内组织验收。甲方验收合格后应当出具验收报告。4 、验收标准：1)单证齐全：应有产品合格证(或质量证明)、使用说明、保修证明、发票和其它应具有的单证;2 )质量符合国家法律法规规定的标准、招标文件和投标文件的要求。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乙方所交物品品种、数量、规格、质量不符合国家法律法规和合同规定的，由乙方负责包修、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大埔县政府采购中心第号采购项目的招标文件、中标通知、乙方投标文件及澄清说明文件都是本合同的组成部分，甲、乙双方必须全面遵守，如有违反，应承担违约责任。2、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 设备名称及价格</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 合同签订之日起 日内，甲方向乙方一次性支付合同全部价款，即人民币 。</w:t>
      </w:r>
    </w:p>
    <w:p>
      <w:pPr>
        <w:ind w:left="0" w:right="0" w:firstLine="560"/>
        <w:spacing w:before="450" w:after="450" w:line="312" w:lineRule="auto"/>
      </w:pPr>
      <w:r>
        <w:rPr>
          <w:rFonts w:ascii="宋体" w:hAnsi="宋体" w:eastAsia="宋体" w:cs="宋体"/>
          <w:color w:val="000"/>
          <w:sz w:val="28"/>
          <w:szCs w:val="28"/>
        </w:rPr>
        <w:t xml:space="preserve">2. 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 甲方以转帐支票或从开户银行直接转帐至乙方指定银行及帐号支付合同款，乙方向甲</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交货时间：合同签订之日起 个工作日内交付。</w:t>
      </w:r>
    </w:p>
    <w:p>
      <w:pPr>
        <w:ind w:left="0" w:right="0" w:firstLine="560"/>
        <w:spacing w:before="450" w:after="450" w:line="312" w:lineRule="auto"/>
      </w:pPr>
      <w:r>
        <w:rPr>
          <w:rFonts w:ascii="宋体" w:hAnsi="宋体" w:eastAsia="宋体" w:cs="宋体"/>
          <w:color w:val="000"/>
          <w:sz w:val="28"/>
          <w:szCs w:val="28"/>
        </w:rPr>
        <w:t xml:space="preserve">2. 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 验收：甲乙双方依据本合同规定的产品配置在甲方指定现场进行验货;甲方在到货之日起三日内安排乙方安装、调试;在安装调试完毕之日起三日内，双方进行最终验收，以甲方签字的验收报告为准。如验收不合格，甲方应立即提出书面异议，如在三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 品质保证</w:t>
      </w:r>
    </w:p>
    <w:p>
      <w:pPr>
        <w:ind w:left="0" w:right="0" w:firstLine="560"/>
        <w:spacing w:before="450" w:after="450" w:line="312" w:lineRule="auto"/>
      </w:pPr>
      <w:r>
        <w:rPr>
          <w:rFonts w:ascii="宋体" w:hAnsi="宋体" w:eastAsia="宋体" w:cs="宋体"/>
          <w:color w:val="000"/>
          <w:sz w:val="28"/>
          <w:szCs w:val="28"/>
        </w:rPr>
        <w:t xml:space="preserve">1. 乙方保证所提供设备是由原生产厂商供应的、全新的、未曾使用的，并完全符合本合</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甲方发生延迟付款的，每延迟一日向乙方支付合同金额的0.1%作为违约金，违约金不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2. 乙方发生延迟交货的，每延迟一日向甲方支付合同金额的0.1%作为违约金，违约金不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3. 乙方交付的货物不符合合同规定的品质，或货物安装调试后未能通过甲方验收的，乙</w:t>
      </w:r>
    </w:p>
    <w:p>
      <w:pPr>
        <w:ind w:left="0" w:right="0" w:firstLine="560"/>
        <w:spacing w:before="450" w:after="450" w:line="312" w:lineRule="auto"/>
      </w:pPr>
      <w:r>
        <w:rPr>
          <w:rFonts w:ascii="宋体" w:hAnsi="宋体" w:eastAsia="宋体" w:cs="宋体"/>
          <w:color w:val="000"/>
          <w:sz w:val="28"/>
          <w:szCs w:val="28"/>
        </w:rPr>
        <w:t xml:space="preserve">4. 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1. 由于自然灾害、政乱等不可抗力的原因导致合同不能履行、迟延履行的，当事方</w:t>
      </w:r>
    </w:p>
    <w:p>
      <w:pPr>
        <w:ind w:left="0" w:right="0" w:firstLine="560"/>
        <w:spacing w:before="450" w:after="450" w:line="312" w:lineRule="auto"/>
      </w:pPr>
      <w:r>
        <w:rPr>
          <w:rFonts w:ascii="宋体" w:hAnsi="宋体" w:eastAsia="宋体" w:cs="宋体"/>
          <w:color w:val="000"/>
          <w:sz w:val="28"/>
          <w:szCs w:val="28"/>
        </w:rPr>
        <w:t xml:space="preserve">2. 发生不可抗力时，合同一方应在一周内书面通知对方，并提供事件发生地公证机关的</w:t>
      </w:r>
    </w:p>
    <w:p>
      <w:pPr>
        <w:ind w:left="0" w:right="0" w:firstLine="560"/>
        <w:spacing w:before="450" w:after="450" w:line="312" w:lineRule="auto"/>
      </w:pPr>
      <w:r>
        <w:rPr>
          <w:rFonts w:ascii="宋体" w:hAnsi="宋体" w:eastAsia="宋体" w:cs="宋体"/>
          <w:color w:val="000"/>
          <w:sz w:val="28"/>
          <w:szCs w:val="28"/>
        </w:rPr>
        <w:t xml:space="preserve">七、 争议</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三、付款方式：预付______%,设备安装、调试、验收合格后凭验收合格报告后付________%,6个月后付_________%,余款一年内付清。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2.乙方保证向甲方提供的设备满足中国国家标准或相关行业标准。根据国家规定，如需要提供3c认证证书和标记的设备及有关配置，必须提供上述证书和标记。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医疗设备采购合同诈骗九</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医疗设备采购合同诈骗篇十</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二、1、供方提供的货物须是全新的且保证不是库存或积压品(包括零部件)。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医疗设备采购合同诈骗篇十一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乙方在收到甲方全部货款后七个工作日内发货。乙方须在甲方规定的时间内按计划送货，并须确保产品从生产日期到交货日期不得超过_____天。</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2026-03-10T02:54:10+08:00</dcterms:created>
  <dcterms:modified xsi:type="dcterms:W3CDTF">2026-03-10T02:54:10+08:00</dcterms:modified>
</cp:coreProperties>
</file>

<file path=docProps/custom.xml><?xml version="1.0" encoding="utf-8"?>
<Properties xmlns="http://schemas.openxmlformats.org/officeDocument/2006/custom-properties" xmlns:vt="http://schemas.openxmlformats.org/officeDocument/2006/docPropsVTypes"/>
</file>