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中英文涉外公司保密协议范本</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以下是i乐德范文网为大家整理的关于《中英文涉外公司保密协议范本》，供大家学习参考！ 甲方： ________信息发展股份有限公司  Party A： _______Co., Ltd. 乙方：___________________  Part...</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以下是i乐德范文网为大家整理的关于《中英文涉外公司保密协议范本》，供大家学习参考！</w:t>
      </w:r>
    </w:p>
    <w:p>
      <w:pPr>
        <w:ind w:left="0" w:right="0" w:firstLine="560"/>
        <w:spacing w:before="450" w:after="450" w:line="312" w:lineRule="auto"/>
      </w:pPr>
      <w:r>
        <w:rPr>
          <w:rFonts w:ascii="宋体" w:hAnsi="宋体" w:eastAsia="宋体" w:cs="宋体"/>
          <w:color w:val="000"/>
          <w:sz w:val="28"/>
          <w:szCs w:val="28"/>
        </w:rPr>
        <w:t xml:space="preserve">甲方： ________信息发展股份有限公司</w:t>
      </w:r>
    </w:p>
    <w:p>
      <w:pPr>
        <w:ind w:left="0" w:right="0" w:firstLine="560"/>
        <w:spacing w:before="450" w:after="450" w:line="312" w:lineRule="auto"/>
      </w:pPr>
      <w:r>
        <w:rPr>
          <w:rFonts w:ascii="宋体" w:hAnsi="宋体" w:eastAsia="宋体" w:cs="宋体"/>
          <w:color w:val="000"/>
          <w:sz w:val="28"/>
          <w:szCs w:val="28"/>
        </w:rPr>
        <w:t xml:space="preserve">Party A： _______Co., Ltd.</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Party B：________________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Whereas：</w:t>
      </w:r>
    </w:p>
    <w:p>
      <w:pPr>
        <w:ind w:left="0" w:right="0" w:firstLine="560"/>
        <w:spacing w:before="450" w:after="450" w:line="312" w:lineRule="auto"/>
      </w:pPr>
      <w:r>
        <w:rPr>
          <w:rFonts w:ascii="宋体" w:hAnsi="宋体" w:eastAsia="宋体" w:cs="宋体"/>
          <w:color w:val="000"/>
          <w:sz w:val="28"/>
          <w:szCs w:val="28"/>
        </w:rPr>
        <w:t xml:space="preserve">甲乙双方正在就 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Exchanging of relevant business and technological information is required for the ongoing business discussions or cooperation between Party A and Party B with respect to , this agreement is entered into by and between Party A and Party B through friendly consultations and under the principle of mutual benefit and joint development.</w:t>
      </w:r>
    </w:p>
    <w:p>
      <w:pPr>
        <w:ind w:left="0" w:right="0" w:firstLine="560"/>
        <w:spacing w:before="450" w:after="450" w:line="312" w:lineRule="auto"/>
      </w:pPr>
      <w:r>
        <w:rPr>
          <w:rFonts w:ascii="宋体" w:hAnsi="宋体" w:eastAsia="宋体" w:cs="宋体"/>
          <w:color w:val="000"/>
          <w:sz w:val="28"/>
          <w:szCs w:val="28"/>
        </w:rPr>
        <w:t xml:space="preserve">第一条 保密资料的定义</w:t>
      </w:r>
    </w:p>
    <w:p>
      <w:pPr>
        <w:ind w:left="0" w:right="0" w:firstLine="560"/>
        <w:spacing w:before="450" w:after="450" w:line="312" w:lineRule="auto"/>
      </w:pPr>
      <w:r>
        <w:rPr>
          <w:rFonts w:ascii="宋体" w:hAnsi="宋体" w:eastAsia="宋体" w:cs="宋体"/>
          <w:color w:val="000"/>
          <w:sz w:val="28"/>
          <w:szCs w:val="28"/>
        </w:rPr>
        <w:t xml:space="preserve">Article One Definition of Confidential Information</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Confidential information refers to data and information with respect to relevant businesses and technologies, whether in written or other forms, that have been disclosed by either Party A or Party B to the other party with clear label or designation of \'confidential information\'(hereinafter referred to as \'confidential information\'), excluding the following data and information:</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1．Information that is already or to be make public available, except those disclosed by either Party A or Party B or their representatives in violation of this agreement and without authorization;</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2. Non-confidential information that has come to the attention of the receiving party before the disclosure of the other party;</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3. Non-confidential information offered by either party, before the disclosure of which the receiving party is not informed of the fact that the provider of this information (a third party) has signed a binding confidentiality agreement with the party disclosing the non-confidential information under this agreement, and the receiving party may reasonably presume that the information discloser is not forbidden to offer the information to the receiving party.</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Article Two Obligations and Liabilities</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(1) Both Party A and Party B represent to the other party as the provider and receiver of confidential information, and thus both undertake confidentiality obligations and liabilities.</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(2) Neither Party A nor Party B shall disclose or make public any confidential information to a third party (including the press) or otherwise make use of the confidential information without the written approval of the other party; Both parties are obliged to urge their representatives not to disclose or make public any confidential information to a third party (including the press) or otherwise make use of the confidential information; unless the disclosure, publicity and application of the confidential information is required by the due performance of the obligations of the two parties in association with the undertaking and proceeding of the cooperative programs under normal circumstances (including obligations to be assumed by both parties in the future pursuant to the law and the contracts signed by the two parties).</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(3) Both parties shall strictly limit the access to the confidential information to their responsible representatives only for the purposes specified hereunder.</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(4) Neither party shall provide a third party with copies or duplicates of the confidential information disclosed by the other party or its representative, whether intentionally or not, unless the disclosure is allowed by a written agreement signed by the two parties.</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Article Three Intellectual Property Rights</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Disclosure of the confidential information by either Party A or Party B to the other party or its representatives shall not be construed to constitute an assignment or grant to the other party or its representatives of the rights and interests in relation to its trade secrets, trademarks, patents, know-how or any other intellectual property, nor shall it constitute an assignment or grant to the other party or its representatives the rights and interests in relation to the trade secrets, trademarks, patents, know-how, or any other intellectual property authorized by a third party.</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Article Four Preservation and Application of the Confidential Information</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(1) Either Party A or Party B has the right to preserve necessary confidential information, so as to make use of which in implementing binding laws, regulations, and obligations under their cooperative programs.</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(2) Either Party A or Party B has the right to make use of the confidential information to defend against any claims, lawsuits, judicial proceedings, and accusations towards the receiving party or its representatives in relation to the programs hereunder and relevant affairs, or to respond to summons, subpoena, or other legal proceedings with respect to the programs hereunder and relevant affairs.</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(3) Either party can, in light of actual demand, disclose the confidential information in any reports, statements or certificates submitted to any regulatory organs at municipal, provincial, central, or other levels that have jurisdiction or assert having jurisdiction over the receiving party, after informing the other party in written form and making a copy for the other party of the disclosed information.</w:t>
      </w:r>
    </w:p>
    <w:p>
      <w:pPr>
        <w:ind w:left="0" w:right="0" w:firstLine="560"/>
        <w:spacing w:before="450" w:after="450" w:line="312" w:lineRule="auto"/>
      </w:pPr>
      <w:r>
        <w:rPr>
          <w:rFonts w:ascii="宋体" w:hAnsi="宋体" w:eastAsia="宋体" w:cs="宋体"/>
          <w:color w:val="000"/>
          <w:sz w:val="28"/>
          <w:szCs w:val="28"/>
        </w:rPr>
        <w:t xml:space="preserve">第五条 争议解决和适用法律</w:t>
      </w:r>
    </w:p>
    <w:p>
      <w:pPr>
        <w:ind w:left="0" w:right="0" w:firstLine="560"/>
        <w:spacing w:before="450" w:after="450" w:line="312" w:lineRule="auto"/>
      </w:pPr>
      <w:r>
        <w:rPr>
          <w:rFonts w:ascii="宋体" w:hAnsi="宋体" w:eastAsia="宋体" w:cs="宋体"/>
          <w:color w:val="000"/>
          <w:sz w:val="28"/>
          <w:szCs w:val="28"/>
        </w:rPr>
        <w:t xml:space="preserve">Article Five Dispute Settlement and Governing Laws</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This agreement shall be governed by and be interpreted in accordance with the laws of the People‘‘s Republic of China. With respect to any issues, disputes, lawsuits or proceedings arising from or in connection with the rights and obligations of the parties hereunder, the two parties shall irrevocably accept the jurisdiction of the people‘‘s courts of the People‘‘s Republic of China.</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Article Six Term of the Agreement</w:t>
      </w:r>
    </w:p>
    <w:p>
      <w:pPr>
        <w:ind w:left="0" w:right="0" w:firstLine="560"/>
        <w:spacing w:before="450" w:after="450" w:line="312" w:lineRule="auto"/>
      </w:pPr>
      <w:r>
        <w:rPr>
          <w:rFonts w:ascii="宋体" w:hAnsi="宋体" w:eastAsia="宋体" w:cs="宋体"/>
          <w:color w:val="000"/>
          <w:sz w:val="28"/>
          <w:szCs w:val="28"/>
        </w:rPr>
        <w:t xml:space="preserve">（一）本协议有效期为_____年，自甲乙双方签字盖章之日起生效。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 This agreement shall remain effective for____years, and shall come into force as from the date when both parties sign and stamp the company chop on the agreement.</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 This agreement shall be held in four copies of the same form. Each party shall preserve two copies with equal legal effect.</w:t>
      </w:r>
    </w:p>
    <w:p>
      <w:pPr>
        <w:ind w:left="0" w:right="0" w:firstLine="560"/>
        <w:spacing w:before="450" w:after="450" w:line="312" w:lineRule="auto"/>
      </w:pPr>
      <w:r>
        <w:rPr>
          <w:rFonts w:ascii="宋体" w:hAnsi="宋体" w:eastAsia="宋体" w:cs="宋体"/>
          <w:color w:val="000"/>
          <w:sz w:val="28"/>
          <w:szCs w:val="28"/>
        </w:rPr>
        <w:t xml:space="preserve">甲方：______信息发展股份有限公司</w:t>
      </w:r>
    </w:p>
    <w:p>
      <w:pPr>
        <w:ind w:left="0" w:right="0" w:firstLine="560"/>
        <w:spacing w:before="450" w:after="450" w:line="312" w:lineRule="auto"/>
      </w:pPr>
      <w:r>
        <w:rPr>
          <w:rFonts w:ascii="宋体" w:hAnsi="宋体" w:eastAsia="宋体" w:cs="宋体"/>
          <w:color w:val="000"/>
          <w:sz w:val="28"/>
          <w:szCs w:val="28"/>
        </w:rPr>
        <w:t xml:space="preserve">Party A:_____________ Co., Ltd.</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Address：_______________________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Postal Code:____________________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（Seal）</w:t>
      </w:r>
    </w:p>
    <w:p>
      <w:pPr>
        <w:ind w:left="0" w:right="0" w:firstLine="560"/>
        <w:spacing w:before="450" w:after="450" w:line="312" w:lineRule="auto"/>
      </w:pPr>
      <w:r>
        <w:rPr>
          <w:rFonts w:ascii="宋体" w:hAnsi="宋体" w:eastAsia="宋体" w:cs="宋体"/>
          <w:color w:val="000"/>
          <w:sz w:val="28"/>
          <w:szCs w:val="28"/>
        </w:rPr>
        <w:t xml:space="preserve">法定代表人(或授权代表人)签字：__________________</w:t>
      </w:r>
    </w:p>
    <w:p>
      <w:pPr>
        <w:ind w:left="0" w:right="0" w:firstLine="560"/>
        <w:spacing w:before="450" w:after="450" w:line="312" w:lineRule="auto"/>
      </w:pPr>
      <w:r>
        <w:rPr>
          <w:rFonts w:ascii="宋体" w:hAnsi="宋体" w:eastAsia="宋体" w:cs="宋体"/>
          <w:color w:val="000"/>
          <w:sz w:val="28"/>
          <w:szCs w:val="28"/>
        </w:rPr>
        <w:t xml:space="preserve">Signature of Legal Representative (or Authorized Representative)：________________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Date:_____________________________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Party B：_______________________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Address：_______________________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Postal Code:____________________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（Seal）</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w:t>
      </w:r>
    </w:p>
    <w:p>
      <w:pPr>
        <w:ind w:left="0" w:right="0" w:firstLine="560"/>
        <w:spacing w:before="450" w:after="450" w:line="312" w:lineRule="auto"/>
      </w:pPr>
      <w:r>
        <w:rPr>
          <w:rFonts w:ascii="宋体" w:hAnsi="宋体" w:eastAsia="宋体" w:cs="宋体"/>
          <w:color w:val="000"/>
          <w:sz w:val="28"/>
          <w:szCs w:val="28"/>
        </w:rPr>
        <w:t xml:space="preserve">Signature of Legal Representative (or Authorized Representative)：__________________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Date:___________________________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2026-09-24T14:46:45+08:00</dcterms:created>
  <dcterms:modified xsi:type="dcterms:W3CDTF">2026-09-24T14:46:45+08:00</dcterms:modified>
</cp:coreProperties>
</file>

<file path=docProps/custom.xml><?xml version="1.0" encoding="utf-8"?>
<Properties xmlns="http://schemas.openxmlformats.org/officeDocument/2006/custom-properties" xmlns:vt="http://schemas.openxmlformats.org/officeDocument/2006/docPropsVTypes"/>
</file>