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高考满分话题作文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满分话题作文素材（往年）每每风过树梢，便不自觉驻足细听，那悦耳之声总令我们想起草木的浅浅细语。为此关于往年的高考作文素材有哪些?以下是小编为大家准备了高考满分话题作文素材(往年)，欢迎参阅。高考满分话题作文（篇1）每个人的人生之路总是少...</w:t>
      </w:r>
    </w:p>
    <w:p>
      <w:pPr>
        <w:ind w:left="0" w:right="0" w:firstLine="560"/>
        <w:spacing w:before="450" w:after="450" w:line="312" w:lineRule="auto"/>
      </w:pPr>
      <w:r>
        <w:rPr>
          <w:rFonts w:ascii="宋体" w:hAnsi="宋体" w:eastAsia="宋体" w:cs="宋体"/>
          <w:color w:val="000"/>
          <w:sz w:val="28"/>
          <w:szCs w:val="28"/>
        </w:rPr>
        <w:t xml:space="preserve">高考满分话题作文素材（往年）</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每每风过树梢，便不自觉驻足细听，那悦耳之声总令我们想起草木的浅浅细语。为此关于往年的高考作文素材有哪些?以下是小编为大家准备了高考满分话题作文素材(往年)，欢迎参阅。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高考满分话题作文（篇1）</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高考满分话题作文（篇3）</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高考满分话题作文（篇4）</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高考满分话题作文（篇5）</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高考满分话题作文（篇6）</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高考满分话题作文（篇7）</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2026-03-10T06:34:12+08:00</dcterms:created>
  <dcterms:modified xsi:type="dcterms:W3CDTF">2026-03-10T06:34:12+08:00</dcterms:modified>
</cp:coreProperties>
</file>

<file path=docProps/custom.xml><?xml version="1.0" encoding="utf-8"?>
<Properties xmlns="http://schemas.openxmlformats.org/officeDocument/2006/custom-properties" xmlns:vt="http://schemas.openxmlformats.org/officeDocument/2006/docPropsVTypes"/>
</file>