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《田家元日》的作者是谁？又该如何鉴赏呢？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田家元日　　孟浩然 〔唐代〕　　昨夜斗回北，今朝岁起东。　　我年已强仕，无禄尚忧农。　　桑野就耕父，荷锄随牧童。　　田家占气候，共说此年丰。　　译文　　昨天夜里北斗星的斗柄转向东方，今天早晨新的一年又开始了。　　我今年已经四十岁了，虽然...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昨夜斗回北，今朝岁起东。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我年已强仕，无禄尚忧农。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桑野就耕父，荷锄随牧童。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田家占气候，共说此年丰。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昨天夜里北斗星的斗柄转向东方，今天早晨新的一年又开始了。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我今年已经四十岁了，虽然没有官职但仍担心着百姓。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靠近在种满桑树的田野里耕作的农夫，扛着锄头和牧童一起劳作。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农家人推测今年的自然气候，都说这一年是丰收年。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诗的首联写斗转星移，岁月不居，昨晚除夕还是寒冷的隆冬，今朝大年初一起来就已经是和煦的春天。这两句通过斗柄指北向东转动的快速过程显示时间的推移，节序的更替，暗点了题中的“元日”。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诗人已进入四十岁的壮年时期，本应出仕，大有作为，但未曾得到一官半职，虽然如此，他对农事还是非常重视，非常关心。这一联概述了诗人仕途的遭际，表露了他的农本思想，体现了他不以物喜，不以己悲的可贵品质。诗人既初隐于鹿门，不仅结交了大批淳朴善良的农夫野老;同时又直接参与了田事劳作。自然有了对农村的深厚的感情，忧喜以共，苦乐同心。但另方面，作为一个有理想的知识分子，不能叫他完全没有奋飞冲天的幻想，正是这样，在诗句里才有“我年已强仕，无禄尚忧农”的叹息。时代的隐者都有远大的志趣。所以无论他的出山或其后的再次归田，都深刻地表现了诗人对农村乡土真挚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展示的是一幅典型的田园牧歌图。白天。在田间，诗人和农父一起扶犁耕作;傍晚，在路上，诗人荷锄伴牧童一道回归村庄。由此，人们仿佛可以看到诗人与农父并肩劳动，促膝休息，“但道桑麻长”的情景;仿佛可以听到诗人与“短笛无腔信口吹”的牧童应和的笛音歌声，从而深深地体味到田园风光的美好，田园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扣题，明确点题，写田家元日之际凭借占卜纷纷预言今年是一个丰收年。显然，这首诗没有状写辞旧迎新的热闹，没有抒发节日思亲的情感，而是将诗人自身恬淡，惬意的情趣水乳般交融于节日气氛之中，令人读来自觉有一种和谐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首尾两联反映了我国古代农民非常重视观测天象，注意气候、节令与农业生产的关系，其中虽有某种程度的迷信色彩，但更多的是从生产实践中总结出来的经验，有一定的科学价值。中间两联叙写了自已的隐居生活内容，其中隐隐透露了作者不甘隐居躬耕的心情，说明他的鹿门隐居只是为了取得清高的声望，以便得到引荐达到入仕的目的。这首诗既叹自己的不遇，惜壮志之难伸;又复悲天悯人，忧农收之不丰，隐然有一心以天下为己任的怀抱。本来，士各有志，人各有愿;而在总的希望的水中，九派百支，主流总趋于一个定向：愿年年月圆花好，愿岁岁人寿年丰。只不过表现的形式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写了诗人新年伊始的心绪。前四句写时光匆匆，又一年开始了，自己已届四十，仍未做官，不禁产生淡淡的哀伤。后四句写自己与牧童、农人一起推测气候、年成，不觉又有一丝自适之情。全诗没有明显的起伏，语调平和，而静味深长。尾句“共说此年丰”当有双重含义：一是指农田耕种的丰收，二是企盼即将去长安赴试有一个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此诗当作于公元727年(开元十五年)春节，诗人写他自己去长安应试时的亲身感受。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