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丘为《寻西山隐者不遇》的原文是什么？如何理解？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丘为《寻西山隐者不遇》的原文是什么?如何理解?这是很多读者都比较关心的问题，接下来小编就和各位读者一起来了解，给大家一个参考。　　寻西山隐者不遇　　【原文】　　绝顶一茅茨，直上三十里。扣关无僮仆，窥室唯案几。若非巾柴车，应是钓秋水。差池...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丘为《寻西山隐者不遇》的原文是什么?如何理解?这是很多读者都比较关心的问题，接下来小编就和各位读者一起来了解，给大家一个参考。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寻西山隐者不遇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绝顶一茅茨，直上三十里。扣关无僮仆，窥室唯案几。若非巾柴车，应是钓秋水。差池 ① 不相见，黾勉 ② 空仰止。草色新雨中，松声晚窗里。及兹契幽绝，自足荡心耳。虽无宾主意，颇得清净理。兴尽方下山，何必待之子。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①差池：原意为参差不齐，此处用来指错过。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②黾勉：殷勤。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山顶上有一间茅屋，从山下走上去足有三十里。轻叩柴门没有僮仆回问声，窥视房里只有桌案和茶几。莫非是架着车子出外砍柴，或者是垂钓在秋天的江水。错过了时机未能与他相见，空负了殷勤仰慕一片心意。新雨中草色多么青翠葱绿，晚风将松涛声送到窗子里。这清幽境地很合我的雅兴，足可以把身心和耳目洗涤。我虽然还没有和主人交谈，却已经领悟了清净的道理。玩得兴尽就满意地下山去，何必非要和这位隐者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隐逸情趣的诗。诗人专程到深山中寻访隐者，期望得到热情款待却没有遇到。如此，本应叫寻访者感到相当失望和遗憾。然而，诗借写“不遇”，却将隐者的生活及个性交代得明明白白。更借“不遇”，将自己宽广的胸襟和幽雅的情致充分展现出来。此等表达可谓标新立异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写寻访隐者而不遇，展现了隐者独居高处，远离世俗喧嚣的清新雅致的生活。开篇点出隐者居住之处位于山顶的“一茅茨”中，距山脚有“三十里”。这既写出了寻访者不畏路途险阻、诚心拜访之意，又点出了隐者有意远离世俗喧嚣之心。“绝顶”与“直上”呼应，道出了山势之险峻和寻访者攀登之劳苦。三、四句写“不遇”，叩门拜访而无应答，只能窥见茶几。继而写寻访者于门前猜测隐者究竟到何处了。是驾着车子出外砍柴还是在池边垂钓呢?这两者恰是大多数隐者日常生活的写照，闲情逸致由此可见。这种由寻访者臆断之表达方式比之直接描述更显灵活有致。“差池不相见，黾勉空仰止”，远寻而不得见，景仰之情不得表达，必然或多或少有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写到此处，却突然宕了开去。虽不得见隐者，但却从这周围的淡雅景致中得以陶冶，体会到了诗般的情意。可谓兴尽而归，自得其所，倒也惬意得很。自“草色新雨中”到“颇得清净理”的六句，由访人不得见之失望到见景领悟之满足，由单纯的景仰之情到领悟隐者之闲情逸致，这又怎么能说是空访呢?文末两句引用的是晋代王子猷雪夜访友的故事。据《世说新语·任诞篇》记载，王子猷在某个雪夜忽然想起隐居在剡溪的好友戴安道，便即刻行船拜访，经过一个夜晚方才到达，然而才至门口却又立即返回，别人问他缘由，他解释道：“吾本乘兴而行，兴尽而返，何必见戴?”诗人意图借此表明，访友之意不在于访，只要使自己的兴致得以宣泄即可。读诗至此，一位绝不亚于隐者的高雅之士的形象得以充分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