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《孟城坳》原文是什么？该如何翻译呢？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孟城坳　　王维 〔唐代〕　　新家孟城口，古木余衰柳。　　来者复为谁?空悲昔人有。　　译文　　新住到孟城口，可叹只见衰柳而不见昔日种柳之人。　　以后来到这里居住而追念现在的又是何人呢?我们不必徒然地悲叹这里昔日的主人。　　创作背景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孟城坳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新家孟城口，古木余衰柳。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来者复为谁?空悲昔人有。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新住到孟城口，可叹只见衰柳而不见昔日种柳之人。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以后来到这里居住而追念现在的又是何人呢?我们不必徒然地悲叹这里昔日的主人。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诗集《辋川集》的第一首。王维中年以后，在长安附近的蓝田辋川(即现在的陕西蓝田)买了一份产业，称为辋川别业。王维在此居住时，常与好友裴迪在附近山中游玩，二人都写了孟城坳、华子冈等二十景，各成五言诗二十首，由王维辑成《辋川集》，并撰写序言云：“余别业在辋川山谷，其游止有孟城坳、华子冈、文杏馆、斤竹岭、鹿柴、木兰柴、茱莫、宫槐陌、临湖亭、南垞、歆湖、柳浪、栾家濑、金屑泉、白石滩、北、竹里馆、辛夷坞、漆园、椒园等，与裴迪闲，各赋绝句云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城坳原为初唐诗人宋之问的别墅，宋之问曾以文才出众和媚附权贵而显赫一时，后两度贬谪，客死异乡，这所辋川别墅也就随之荒芜了。当时王维搬入此处，触景伤情，透露出他难言的心曲。同时，李林甫擅权，张九龄罢相，这使王维带着深深的失望和隐忧退隐辋川，故当他看到目前这一衰败景象时，心绪再也不能平静，很自然地想到别墅的旧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精练含蓄、耐人寻味的哲理小诗，其在时空交错的叙述中，传达了诗人孤寂萧索的一种心态。此诗前两句交代了诗人自己新近搬到了孟城口居住之事，以及那里的衰败景象;后两句表达了诗人的无限感慨，使人由现在之衰景联想到昔日古树参天、杨柳依依掩映着精雅山间别墅的盛景。全诗精练含蓄、耐人寻味，构思深邃，笔墨精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家孟城口”，首先是叙事，交代自己新近搬到了孟城口居住。按常理来说，既然是新家，应该有一番新气象。可诗人不然，下一句就说“古木余衰柳”，这里的环境除了疏落的古木，就是枯萎的柳树，呈现出的是一幅衰败的景象。一个“古”字，说明这里历史遗迹之长;一个“余”字暗含了兴衰的变迁;一个“衰”字，不仅画出了柳树无精打采、半死不活的形态，更暗示出一片衰败凋零的景象。想象当年宋氏别墅的盛况，对比现在的衰败状态，已经给全诗定下了悲愁落寞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到这样的环境里，乔迁新居的欢喜是没有了，带给诗人的，只有深深的思考。“来者复为谁”，是说以前这里有人居住，现在“我”来这里了，总有一天“我”也会离开，以后再来这里的，是何人。“空悲昔人有”，则意为既然会有这样的新旧更替，现在的“我”也不过是后来人眼中的昔人，“我”也不必再去替前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，粗浅一看，是作者的自我排解：我在这里安家是暂时的，以后来住的人不知又是谁，所以，即使这里的景象不佳，我也没有悲哀的必要。但深入地理解一下可发现，这是诗人一种哲理上的思考。既然现在是这样一幅衰败不堪的景象，那么以前肯定有生机勃勃的时候。现在的古木，那时候还在茁壮成长;现在的衰柳，那时候一定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仅一句“古木余衰柳”，借一片疏落的古木和枯的柳树，便足以显示出孟城口衰败零落的景象;又借一个“余”字寓无限感慨，使人由今之衰联想到昔日古树参天、杨柳依依掩映着精雅山间别墅的盛景，可谓画一目而尽传精神。由此诗可知诗人构思之深邃，笔墨之精简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