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诗经·小雅·小弁有什么含义？该如何理解呢？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小弁　　佚名 〔先秦〕　　弁彼鸴斯，归飞提提。民莫不穀，我独于罹。何辜于天?我罪伊何?心之忧矣，云如之何?　　踧踧周道，鞫为茂草。我心忧伤，惄焉如捣。假寐永叹，维忧用老。心之忧矣，疢如疾首。　　维桑与梓，必恭敬止。靡瞻匪父，靡依匪母。不...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弁彼鸴斯，归飞提提。民莫不穀，我独于罹。何辜于天?我罪伊何?心之忧矣，云如之何?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踧踧周道，鞫为茂草。我心忧伤，惄焉如捣。假寐永叹，维忧用老。心之忧矣，疢如疾首。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维桑与梓，必恭敬止。靡瞻匪父，靡依匪母。不属于毛?不罹于里?天之生我，我辰安在?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菀彼柳斯，鸣蜩嘒嘒，有漼者渊，萑苇淠淠。譬彼舟流，不知所届，心之忧矣，不遑假寐。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鹿斯之奔，维足伎伎。雉之朝雊，尚求其雌。譬彼坏木，疾用无枝。心之忧矣，宁莫之知?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相彼投兔，尚或先之。行有死人，尚或墐之。君子秉心，维其忍之。心之忧矣，涕既陨之。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君子信谗，如或酬之。君子不惠，不舒究之。伐木掎矣，析薪扡矣。舍彼有罪，予之佗矣。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莫高匪山，莫浚匪泉。君子无易由言，耳属于垣。无逝我梁，无发我笱。我躬不阅，遑恤我后。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鸦拍打着翅膀多么快乐，成群结队飞回来多么安娴。天底下的人个个都交好运，唯独我自己深深陷于忧患。我不知道哪里得罪了苍天?更不晓得为什么罪大无边?我积郁在心里的深深忧伤，不知到底该如何得以排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宽阔平坦的通衢大道，现如今早已阻断遍布荒草。我内心里禁住深深地忧伤，七上八下犹如舂杵不停捣。我在和衣而卧中长长叹息，岁月如此深忧更易催人老。我积郁在心里的深深忧伤，那深痛犹如刺痛我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父母亲种下的桑梓树，尚且必须恭恭敬敬立树前。哪个对父亲无不充满尊敬，哪个对母亲无不深深依恋!到如今却外不和皮毛相接，里也不和心腹血肉紧相连。老天爷你生我来到人世间，我什么时候才能时来运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边垂柳如烟是那样浓绿，枝头的蝉儿嘶嘶鸣唱不已。河湾深几许自是不可见底，芦苇丛生蒹葭苍苍多茂密。我的心啊就像那小舟漂摇，茫茫然不知终将漂向哪里。我内心里禁不住地忧伤啊，竟没有片刻闲暇懒卧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原野里的小鹿在奔跑，四只小腿是那样舒缓灵巧。漂亮的公野鸡清晨就鸣叫，还不是为招引心仪的雌鸟。我的心啊就像那病死的树，因为身染沉疴落尽了枝条。我内心里禁不住地忧伤啊，难道就没有个知心人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那兔儿自投进罗网里，还有好心人帮它解难脱灾。通衢大道上突然有人倒毙，还有好心人为他收尸掩埋。我的君王啊你所持的态度，竟是这样硬心肠使得出来。我内心里禁不住地忧伤啊，肝肠寸断珠泪双流落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君王啊偏听偏信谗言，就好像嗜饮美酒一样沉迷。我的君王对我不理又不睬，对谗言也不慢慢深究根底。伐树尚需支拄树冠防砸伤，劈柴尚需顺着纹理才容易。我的君王偏偏放掉有罪人，把罪囚的黑衣往我身上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比那座山更高的大山，也没有比那眼泉更深的泉。我的君王啊不要轻信谗言，要防隔墙有耳贴在墙壁边。不要到我捕鱼的梁坝上去，不要偷着打开我的鱼篓看。我现如今连自身都顾不上，哪还顾得上身后百事难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章，每章八句。首章以呼天自诉总起，先言“我独于罹”的忧伤和悲痛。作者以“弁彼鸒斯，归飞提提”的景象为反衬，以“民莫不谷，我独于罹”为对比，以“心之忧矣，云如之何”为感叹，充分揭示他内心沉重的忧怨之情。他无罪被逐，只有对天呼喊：“何辜于天?我罪伊何?”第二章就他放逐在外的所见景象，抒发自己内心的伤感。平坦大道上生满了杂乱的茂草，象征他平静的生活突然产生了祸端。他愤怼悲伤，“惄焉如捣”，卧不能寐，“疢如疾首”，并容颜早衰，诗句形象地展示出他忧怨交织的心情。第三章叙述他孝敬父母而反被父母放逐的悲哀。他虽然面对父母所栽的桑梓“必恭敬止”，对父母怀有恭敬孝顺之心，但和父母的关系是“不属于毛，不罹于里”，所以只有无奈地归咎于上天：“天之生我，我辰安在?”语言极其沉痛。第四、五两章又以在外所见，叙述自己苦无归依、心灰意懒的痛苦心情。“菀彼柳斯，鸣蜩嘒嘒;有漼者渊，萑苇淠淠”，一片欣欣向荣的景象，而自己却“譬彼舟流，不知所届”;“鹿斯之奔，维足伎伎;雉之朝雊，尚求其雌”，多么欢畅而富有生机，而自己却“譬彼坏木，疾用无枝”。他孤苦一身，漂荡无依，其内心的痛苦忧伤，别人是无法理解的，更见逐子失亲的悲痛。第六章埋怨父亲残忍，不念亲子之情。他说，野兔投网还有人放走它，人死于道路还有人埋葬他，而父亲忍心放逐自己，只有使自己“涕既陨之”了。第七章指责父亲，揭示出了被逐的原因。他指出，“君子信谗”，不仅“不舒究之”，反而“如或酬之”，结果颠倒了是非、曲直，“舍彼有罪，予之佗矣”。于是，诗人的内心也由“忧”进而“怨”了起来。最后一章，进一步叙述自己被逐后的谨慎、小心而警戒的心情。他感到他的灾祸背景就像山泉那样高深难测，因而警惕自己“无易由言”。因为“耳属于垣”，会随时让坏人抓住把柄、进谗陷害。但这四句，又有些痛定思痛的意味，既求告人们不要再去触犯他，又心灰意懒地感到后事难卜、前途渺茫。这四句亦见于《邶风·谷风》，可能是当时习用之辞，是自己特殊境遇中复杂心情的比拟说法。由此可见，这首诗以“忧怨”为基调，对自己被逐后的悲痛心情，反覆倾吐，进行了多角度、多层次的表述和揭示，感情沉重，言词恳切，致使忧怨哀伤之情充满纸上，具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抒发自己的思想感情时，采取了多样的艺术手法，或正面描述，或反面衬托，或即眼前之景以兴内心之情，或以客观事物的状态以比喻自己的处境。赋、比、兴交互使用，泣诉、忧思结合，内容丰富，感情深厚，给人以具体、形象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