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陆游的名篇之一《游山西村》好在哪里？</w:t>
      </w:r>
      <w:bookmarkEnd w:id="1"/>
    </w:p>
    <w:p>
      <w:pPr>
        <w:jc w:val="center"/>
        <w:spacing w:before="0" w:after="450"/>
      </w:pPr>
      <w:r>
        <w:rPr>
          <w:rFonts w:ascii="Arial" w:hAnsi="Arial" w:eastAsia="Arial" w:cs="Arial"/>
          <w:color w:val="999999"/>
          <w:sz w:val="20"/>
          <w:szCs w:val="20"/>
        </w:rPr>
        <w:t xml:space="preserve">来源：网络  作者：紫云轻舞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想知道陆游的名篇之一《游山西村》好在哪里吗?全诗前三联主要写了外界情景，并和自己的情感相融，下面小编就为大家带来详细解读，接着往下看吧~　　诗人被罢归故里后，心中难免有抑郁不平之气。相较于虚伪的官场，家乡纯朴的生活自然会产生无限的欣慰之...</w:t>
      </w:r>
    </w:p>
    <w:p>
      <w:pPr>
        <w:ind w:left="0" w:right="0" w:firstLine="560"/>
        <w:spacing w:before="450" w:after="450" w:line="312" w:lineRule="auto"/>
      </w:pPr>
      <w:r>
        <w:rPr>
          <w:rFonts w:ascii="宋体" w:hAnsi="宋体" w:eastAsia="宋体" w:cs="宋体"/>
          <w:color w:val="000"/>
          <w:sz w:val="28"/>
          <w:szCs w:val="28"/>
        </w:rPr>
        <w:t xml:space="preserve">　　想知道陆游的名篇之一《游山西村》好在哪里吗?全诗前三联主要写了外界情景，并和自己的情感相融，下面小编就为大家带来详细解读，接着往下看吧~</w:t>
      </w:r>
    </w:p>
    <w:p>
      <w:pPr>
        <w:ind w:left="0" w:right="0" w:firstLine="560"/>
        <w:spacing w:before="450" w:after="450" w:line="312" w:lineRule="auto"/>
      </w:pPr>
      <w:r>
        <w:rPr>
          <w:rFonts w:ascii="宋体" w:hAnsi="宋体" w:eastAsia="宋体" w:cs="宋体"/>
          <w:color w:val="000"/>
          <w:sz w:val="28"/>
          <w:szCs w:val="28"/>
        </w:rPr>
        <w:t xml:space="preserve">　　诗人被罢归故里后，心中难免有抑郁不平之气。相较于虚伪的官场，家乡纯朴的生活自然会产生无限的欣慰之情。此外，诗人虽貌似闲适，却仍心系国事。</w:t>
      </w:r>
    </w:p>
    <w:p>
      <w:pPr>
        <w:ind w:left="0" w:right="0" w:firstLine="560"/>
        <w:spacing w:before="450" w:after="450" w:line="312" w:lineRule="auto"/>
      </w:pPr>
      <w:r>
        <w:rPr>
          <w:rFonts w:ascii="宋体" w:hAnsi="宋体" w:eastAsia="宋体" w:cs="宋体"/>
          <w:color w:val="000"/>
          <w:sz w:val="28"/>
          <w:szCs w:val="28"/>
        </w:rPr>
        <w:t xml:space="preserve">　　秉国者目光短浅，无深谋长策，然而诗人并未丧失信心，深信总有一天否极泰来。这种心境和所游之境恰相吻合，于是两相交涉，产生了传诵千古的“山重”“柳暗”一联。</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游山西村</w:t>
      </w:r>
    </w:p>
    <w:p>
      <w:pPr>
        <w:ind w:left="0" w:right="0" w:firstLine="560"/>
        <w:spacing w:before="450" w:after="450" w:line="312" w:lineRule="auto"/>
      </w:pPr>
      <w:r>
        <w:rPr>
          <w:rFonts w:ascii="宋体" w:hAnsi="宋体" w:eastAsia="宋体" w:cs="宋体"/>
          <w:color w:val="000"/>
          <w:sz w:val="28"/>
          <w:szCs w:val="28"/>
        </w:rPr>
        <w:t xml:space="preserve">　　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　　箫鼓追随春社近，衣冠简朴古风存。</w:t>
      </w:r>
    </w:p>
    <w:p>
      <w:pPr>
        <w:ind w:left="0" w:right="0" w:firstLine="560"/>
        <w:spacing w:before="450" w:after="450" w:line="312" w:lineRule="auto"/>
      </w:pPr>
      <w:r>
        <w:rPr>
          <w:rFonts w:ascii="宋体" w:hAnsi="宋体" w:eastAsia="宋体" w:cs="宋体"/>
          <w:color w:val="000"/>
          <w:sz w:val="28"/>
          <w:szCs w:val="28"/>
        </w:rPr>
        <w:t xml:space="preserve">　　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不要笑农家腊月里酿的酒浊而又浑，在丰收屿年景里待客菜肴非常丰繁。</w:t>
      </w:r>
    </w:p>
    <w:p>
      <w:pPr>
        <w:ind w:left="0" w:right="0" w:firstLine="560"/>
        <w:spacing w:before="450" w:after="450" w:line="312" w:lineRule="auto"/>
      </w:pPr>
      <w:r>
        <w:rPr>
          <w:rFonts w:ascii="宋体" w:hAnsi="宋体" w:eastAsia="宋体" w:cs="宋体"/>
          <w:color w:val="000"/>
          <w:sz w:val="28"/>
          <w:szCs w:val="28"/>
        </w:rPr>
        <w:t xml:space="preserve">　　山峦重叠水流曲折正担心无路可走，柳绿花艳忽然眼前又出现一个山村。</w:t>
      </w:r>
    </w:p>
    <w:p>
      <w:pPr>
        <w:ind w:left="0" w:right="0" w:firstLine="560"/>
        <w:spacing w:before="450" w:after="450" w:line="312" w:lineRule="auto"/>
      </w:pPr>
      <w:r>
        <w:rPr>
          <w:rFonts w:ascii="宋体" w:hAnsi="宋体" w:eastAsia="宋体" w:cs="宋体"/>
          <w:color w:val="000"/>
          <w:sz w:val="28"/>
          <w:szCs w:val="28"/>
        </w:rPr>
        <w:t xml:space="preserve">　　吹着箫打起鼓春社的日子已经接近，村民们衣冠简朴古代风气仍然保存。</w:t>
      </w:r>
    </w:p>
    <w:p>
      <w:pPr>
        <w:ind w:left="0" w:right="0" w:firstLine="560"/>
        <w:spacing w:before="450" w:after="450" w:line="312" w:lineRule="auto"/>
      </w:pPr>
      <w:r>
        <w:rPr>
          <w:rFonts w:ascii="宋体" w:hAnsi="宋体" w:eastAsia="宋体" w:cs="宋体"/>
          <w:color w:val="000"/>
          <w:sz w:val="28"/>
          <w:szCs w:val="28"/>
        </w:rPr>
        <w:t xml:space="preserve">　　今后如果还能乘大好月色出外闲游，我一定拄着拐杖随时来敲你的家门。</w:t>
      </w:r>
    </w:p>
    <w:p>
      <w:pPr>
        <w:ind w:left="0" w:right="0" w:firstLine="560"/>
        <w:spacing w:before="450" w:after="450" w:line="312" w:lineRule="auto"/>
      </w:pPr>
      <w:r>
        <w:rPr>
          <w:rFonts w:ascii="宋体" w:hAnsi="宋体" w:eastAsia="宋体" w:cs="宋体"/>
          <w:color w:val="000"/>
          <w:sz w:val="28"/>
          <w:szCs w:val="28"/>
        </w:rPr>
        <w:t xml:space="preserve">　　扩展资料：</w:t>
      </w:r>
    </w:p>
    <w:p>
      <w:pPr>
        <w:ind w:left="0" w:right="0" w:firstLine="560"/>
        <w:spacing w:before="450" w:after="450" w:line="312" w:lineRule="auto"/>
      </w:pPr>
      <w:r>
        <w:rPr>
          <w:rFonts w:ascii="宋体" w:hAnsi="宋体" w:eastAsia="宋体" w:cs="宋体"/>
          <w:color w:val="000"/>
          <w:sz w:val="28"/>
          <w:szCs w:val="28"/>
        </w:rPr>
        <w:t xml:space="preserve">　　这首诗抒写江南农村日常生活，诗人紧扣诗题“游”字，但又不具体描写游村的过程，而是剪取游村的见闻，来体现不尽之游兴。</w:t>
      </w:r>
    </w:p>
    <w:p>
      <w:pPr>
        <w:ind w:left="0" w:right="0" w:firstLine="560"/>
        <w:spacing w:before="450" w:after="450" w:line="312" w:lineRule="auto"/>
      </w:pPr>
      <w:r>
        <w:rPr>
          <w:rFonts w:ascii="宋体" w:hAnsi="宋体" w:eastAsia="宋体" w:cs="宋体"/>
          <w:color w:val="000"/>
          <w:sz w:val="28"/>
          <w:szCs w:val="28"/>
        </w:rPr>
        <w:t xml:space="preserve">　　全诗首写诗人出游到农家，次写村外之景物，复写村中之情事，末写频来夜游。所写虽各有侧重，但以游村贯穿，并把秀丽的山村自然风光与淳朴的村民习俗和谐地统一在完整的画面上。</w:t>
      </w:r>
    </w:p>
    <w:p>
      <w:pPr>
        <w:ind w:left="0" w:right="0" w:firstLine="560"/>
        <w:spacing w:before="450" w:after="450" w:line="312" w:lineRule="auto"/>
      </w:pPr>
      <w:r>
        <w:rPr>
          <w:rFonts w:ascii="宋体" w:hAnsi="宋体" w:eastAsia="宋体" w:cs="宋体"/>
          <w:color w:val="000"/>
          <w:sz w:val="28"/>
          <w:szCs w:val="28"/>
        </w:rPr>
        <w:t xml:space="preserve">　　构成了优美的意境和恬淡、隽永的格调。此诗题材比较普通，但立意新巧，手法白描，不用辞藻涂抹，而自然成趣。</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2025-10-09T16:36:37+08:00</dcterms:created>
  <dcterms:modified xsi:type="dcterms:W3CDTF">2025-10-09T16:36:37+08:00</dcterms:modified>
</cp:coreProperties>
</file>

<file path=docProps/custom.xml><?xml version="1.0" encoding="utf-8"?>
<Properties xmlns="http://schemas.openxmlformats.org/officeDocument/2006/custom-properties" xmlns:vt="http://schemas.openxmlformats.org/officeDocument/2006/docPropsVTypes"/>
</file>