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冬晚对雪忆胡居士家原文|赏析</w:t>
      </w:r>
      <w:bookmarkEnd w:id="1"/>
    </w:p>
    <w:p>
      <w:pPr>
        <w:jc w:val="center"/>
        <w:spacing w:before="0" w:after="450"/>
      </w:pPr>
      <w:r>
        <w:rPr>
          <w:rFonts w:ascii="Arial" w:hAnsi="Arial" w:eastAsia="Arial" w:cs="Arial"/>
          <w:color w:val="999999"/>
          <w:sz w:val="20"/>
          <w:szCs w:val="20"/>
        </w:rPr>
        <w:t xml:space="preserve">来源：网络  作者：浅语风铃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作者：王维王维（701─761），字摩诘，祖籍太原祁（今山西祁县）。九岁知属辞，十九岁应京兆府试点了头名，二十一岁（开元九年）中进士。任大乐丞。但不久即因伶人越规表演黄狮子舞被贬为济州（在今山东境内）司功参军。宰相张九龄执...</w:t>
      </w:r>
    </w:p>
    <w:p>
      <w:pPr>
        <w:ind w:left="0" w:right="0" w:firstLine="560"/>
        <w:spacing w:before="450" w:after="450" w:line="312" w:lineRule="auto"/>
      </w:pPr>
      <w:r>
        <w:rPr>
          <w:rFonts w:ascii="宋体" w:hAnsi="宋体" w:eastAsia="宋体" w:cs="宋体"/>
          <w:color w:val="000"/>
          <w:sz w:val="28"/>
          <w:szCs w:val="28"/>
        </w:rPr>
        <w:t xml:space="preserve">冬晚对雪忆胡居士家作者：王维王维（701─761），字摩诘，祖籍太原祁（今山西祁县）。九岁知属辞，十九岁应京兆府试点了头名，二十一岁（开元九年）中进士。任大乐丞。但不久即因伶人越规表演黄狮子舞被贬为济州（在今山东境内）司功参军。宰相张九龄执政时，王维被提拔为右拾遗，转监察御史。李林甫上台后，王维曾一度出任凉州河西节度使判官，二年后回京，不久又被派往湖北襄阳去主持考试工作。天宝年间，王维在终南山和辋川过着亦官亦隐的生活。公元七</w:t>
      </w:r>
    </w:p>
    <w:p>
      <w:pPr>
        <w:ind w:left="0" w:right="0" w:firstLine="560"/>
        <w:spacing w:before="450" w:after="450" w:line="312" w:lineRule="auto"/>
      </w:pPr>
      <w:r>
        <w:rPr>
          <w:rFonts w:ascii="宋体" w:hAnsi="宋体" w:eastAsia="宋体" w:cs="宋体"/>
          <w:color w:val="000"/>
          <w:sz w:val="28"/>
          <w:szCs w:val="28"/>
        </w:rPr>
        <w:t xml:space="preserve">原文:寒更传晓箭，清镜览衰颜。隔牖风惊竹，开门雪满山。洒空深巷静，积素广庭闲。借问袁安舍，翛然尚闭关。</w:t>
      </w:r>
    </w:p>
    <w:p>
      <w:pPr>
        <w:ind w:left="0" w:right="0" w:firstLine="560"/>
        <w:spacing w:before="450" w:after="450" w:line="312" w:lineRule="auto"/>
      </w:pPr>
      <w:r>
        <w:rPr>
          <w:rFonts w:ascii="宋体" w:hAnsi="宋体" w:eastAsia="宋体" w:cs="宋体"/>
          <w:color w:val="000"/>
          <w:sz w:val="28"/>
          <w:szCs w:val="28"/>
        </w:rPr>
        <w:t xml:space="preserve">寒更传晓箭，清镜览衰颜。寒冷的更声已经传报拂晓时刻，明镜中先看到自己的衰老容颜。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隔牖风惊竹，开门雪满山。隔窗听风声乱撼着窗前的丛竹，推门见大雪盖满了对面的群山。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洒空深巷静，积素广庭闲。飘洒空中使那深长的小巷宁静，皑皑的积雪更觉庭院宽广清闲。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借问袁安舍，翛然尚闭关。试问胡居士您在家里会怎么样，想必是坦然高卧柴门依旧紧关。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参考资料：1、彭定求 等全唐诗（上）上海：上海古籍出版社，1986：2912、邓安生 等王维诗选译成都：巴蜀书社，1990：148-149</w:t>
      </w:r>
    </w:p>
    <w:p>
      <w:pPr>
        <w:ind w:left="0" w:right="0" w:firstLine="560"/>
        <w:spacing w:before="450" w:after="450" w:line="312" w:lineRule="auto"/>
      </w:pPr>
      <w:r>
        <w:rPr>
          <w:rFonts w:ascii="宋体" w:hAnsi="宋体" w:eastAsia="宋体" w:cs="宋体"/>
          <w:color w:val="000"/>
          <w:sz w:val="28"/>
          <w:szCs w:val="28"/>
        </w:rPr>
        <w:t xml:space="preserve">寒更传晓箭，清镜览衰(shuāi)颜。寒更：寒夜的更点。晓箭：拂晓时漏壶中指示时刻的箭，常借指凌晨这段时间。箭：古代计时仪器漏壶中的箭标，上面刻有度数，随着漏壶里的水不断下滴，箭标上的刻度依次显露出来，依据时刻报更。清镜：明镜。衰颜：衰老的容颜。</w:t>
      </w:r>
    </w:p>
    <w:p>
      <w:pPr>
        <w:ind w:left="0" w:right="0" w:firstLine="560"/>
        <w:spacing w:before="450" w:after="450" w:line="312" w:lineRule="auto"/>
      </w:pPr>
      <w:r>
        <w:rPr>
          <w:rFonts w:ascii="宋体" w:hAnsi="宋体" w:eastAsia="宋体" w:cs="宋体"/>
          <w:color w:val="000"/>
          <w:sz w:val="28"/>
          <w:szCs w:val="28"/>
        </w:rPr>
        <w:t xml:space="preserve">隔牖(yǒu)风惊竹，开门雪满山。牖：窗户。《说文》：牖，穿壁以木为交窗也。段玉裁注：“交窗者，以木横直为之，即今之窗也。在墙曰牖，在屋曰窗。”</w:t>
      </w:r>
    </w:p>
    <w:p>
      <w:pPr>
        <w:ind w:left="0" w:right="0" w:firstLine="560"/>
        <w:spacing w:before="450" w:after="450" w:line="312" w:lineRule="auto"/>
      </w:pPr>
      <w:r>
        <w:rPr>
          <w:rFonts w:ascii="宋体" w:hAnsi="宋体" w:eastAsia="宋体" w:cs="宋体"/>
          <w:color w:val="000"/>
          <w:sz w:val="28"/>
          <w:szCs w:val="28"/>
        </w:rPr>
        <w:t xml:space="preserve">洒空深巷静，积素广庭闲。洒空：指下雪。积素：积雪。广庭：宽阔的厅堂。引申为公开的场所。</w:t>
      </w:r>
    </w:p>
    <w:p>
      <w:pPr>
        <w:ind w:left="0" w:right="0" w:firstLine="560"/>
        <w:spacing w:before="450" w:after="450" w:line="312" w:lineRule="auto"/>
      </w:pPr>
      <w:r>
        <w:rPr>
          <w:rFonts w:ascii="宋体" w:hAnsi="宋体" w:eastAsia="宋体" w:cs="宋体"/>
          <w:color w:val="000"/>
          <w:sz w:val="28"/>
          <w:szCs w:val="28"/>
        </w:rPr>
        <w:t xml:space="preserve">借问袁安舍，翛(xiāo)然尚闭关。袁安：东汉大臣。字邵公（《袁安碑》作召公）。这里用以指胡居士。翛然：一任自然，无拘无束貌。</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1、彭定求 等．全唐诗（上）．上海：上海古籍出版社，1986：2912、邓安生 等．王维诗选译．成都：巴蜀书社，1990：148-149</w:t>
      </w:r>
    </w:p>
    <w:p>
      <w:pPr>
        <w:ind w:left="0" w:right="0" w:firstLine="560"/>
        <w:spacing w:before="450" w:after="450" w:line="312" w:lineRule="auto"/>
      </w:pPr>
      <w:r>
        <w:rPr>
          <w:rFonts w:ascii="宋体" w:hAnsi="宋体" w:eastAsia="宋体" w:cs="宋体"/>
          <w:color w:val="000"/>
          <w:sz w:val="28"/>
          <w:szCs w:val="28"/>
        </w:rPr>
        <w:t xml:space="preserve">寒更传晓箭，清镜览衰颜。隔牖风惊竹，开门雪满山。洒空深巷静，积素广庭闲。借问袁安舍，翛然尚闭关。</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1、周啸天 等唐诗鉴赏辞典补编成都：四川文艺出版社，1990：113-114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2026-04-29T02:33:43+08:00</dcterms:created>
  <dcterms:modified xsi:type="dcterms:W3CDTF">2026-04-29T02:33:43+08:00</dcterms:modified>
</cp:coreProperties>
</file>

<file path=docProps/custom.xml><?xml version="1.0" encoding="utf-8"?>
<Properties xmlns="http://schemas.openxmlformats.org/officeDocument/2006/custom-properties" xmlns:vt="http://schemas.openxmlformats.org/officeDocument/2006/docPropsVTypes"/>
</file>