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银行贷款合同书样本</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以下是为大家整理的关于《银行贷款合同书样本》，供大家学习参考！中国银行国家助学贷款借款合同合同编号：200 年 中银零助贷字第 号借款人(甲方)： (借款学生)贷款人(乙方)： (经办银行)介绍人(丙方)： (学校机构)甲方经丙方向乙方申请...</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以下是为大家整理的关于《银行贷款合同书样本》，供大家学习参考！</w:t>
      </w:r>
    </w:p>
    <w:p>
      <w:pPr>
        <w:ind w:left="0" w:right="0" w:firstLine="560"/>
        <w:spacing w:before="450" w:after="450" w:line="312" w:lineRule="auto"/>
      </w:pPr>
      <w:r>
        <w:rPr>
          <w:rFonts w:ascii="宋体" w:hAnsi="宋体" w:eastAsia="宋体" w:cs="宋体"/>
          <w:color w:val="000"/>
          <w:sz w:val="28"/>
          <w:szCs w:val="28"/>
        </w:rPr>
        <w:t xml:space="preserve">中国银行国家助学贷款借款合同</w:t>
      </w:r>
    </w:p>
    <w:p>
      <w:pPr>
        <w:ind w:left="0" w:right="0" w:firstLine="560"/>
        <w:spacing w:before="450" w:after="450" w:line="312" w:lineRule="auto"/>
      </w:pPr>
      <w:r>
        <w:rPr>
          <w:rFonts w:ascii="宋体" w:hAnsi="宋体" w:eastAsia="宋体" w:cs="宋体"/>
          <w:color w:val="000"/>
          <w:sz w:val="28"/>
          <w:szCs w:val="28"/>
        </w:rPr>
        <w:t xml:space="preserve">合同编号：200 年 中银零助贷字第 号</w:t>
      </w:r>
    </w:p>
    <w:p>
      <w:pPr>
        <w:ind w:left="0" w:right="0" w:firstLine="560"/>
        <w:spacing w:before="450" w:after="450" w:line="312" w:lineRule="auto"/>
      </w:pPr>
      <w:r>
        <w:rPr>
          <w:rFonts w:ascii="宋体" w:hAnsi="宋体" w:eastAsia="宋体" w:cs="宋体"/>
          <w:color w:val="000"/>
          <w:sz w:val="28"/>
          <w:szCs w:val="28"/>
        </w:rPr>
        <w:t xml:space="preserve">借款人(甲方)： (借款学生)</w:t>
      </w:r>
    </w:p>
    <w:p>
      <w:pPr>
        <w:ind w:left="0" w:right="0" w:firstLine="560"/>
        <w:spacing w:before="450" w:after="450" w:line="312" w:lineRule="auto"/>
      </w:pPr>
      <w:r>
        <w:rPr>
          <w:rFonts w:ascii="宋体" w:hAnsi="宋体" w:eastAsia="宋体" w:cs="宋体"/>
          <w:color w:val="000"/>
          <w:sz w:val="28"/>
          <w:szCs w:val="28"/>
        </w:rPr>
        <w:t xml:space="preserve">贷款人(乙方)： (经办银行)</w:t>
      </w:r>
    </w:p>
    <w:p>
      <w:pPr>
        <w:ind w:left="0" w:right="0" w:firstLine="560"/>
        <w:spacing w:before="450" w:after="450" w:line="312" w:lineRule="auto"/>
      </w:pPr>
      <w:r>
        <w:rPr>
          <w:rFonts w:ascii="宋体" w:hAnsi="宋体" w:eastAsia="宋体" w:cs="宋体"/>
          <w:color w:val="000"/>
          <w:sz w:val="28"/>
          <w:szCs w:val="28"/>
        </w:rPr>
        <w:t xml:space="preserve">介绍人(丙方)： (学校机构)</w:t>
      </w:r>
    </w:p>
    <w:p>
      <w:pPr>
        <w:ind w:left="0" w:right="0" w:firstLine="560"/>
        <w:spacing w:before="450" w:after="450" w:line="312" w:lineRule="auto"/>
      </w:pPr>
      <w:r>
        <w:rPr>
          <w:rFonts w:ascii="宋体" w:hAnsi="宋体" w:eastAsia="宋体" w:cs="宋体"/>
          <w:color w:val="000"/>
          <w:sz w:val="28"/>
          <w:szCs w:val="28"/>
        </w:rPr>
        <w:t xml:space="preserve">甲方经丙方向乙方申请国家助学贷款，乙方经审查同意发放贷款。为维护各方利益，明确责任，恪守信用，根据国家法律、法规、国家助学贷款政策和乙方或其上级机构与广西学生贷款管理中心签订的《广西高等学校国家助学贷款业务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本合同项下的借款仅限用于甲方在丙方所在学校就读期间所需的学费、住宿费及生活费。</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本合同项下的借款期限共 月，即从 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第四条 借款利率与利息</w:t>
      </w:r>
    </w:p>
    <w:p>
      <w:pPr>
        <w:ind w:left="0" w:right="0" w:firstLine="560"/>
        <w:spacing w:before="450" w:after="450" w:line="312" w:lineRule="auto"/>
      </w:pPr>
      <w:r>
        <w:rPr>
          <w:rFonts w:ascii="宋体" w:hAnsi="宋体" w:eastAsia="宋体" w:cs="宋体"/>
          <w:color w:val="000"/>
          <w:sz w:val="28"/>
          <w:szCs w:val="28"/>
        </w:rPr>
        <w:t xml:space="preserve">一、借款利率与计息方法</w:t>
      </w:r>
    </w:p>
    <w:p>
      <w:pPr>
        <w:ind w:left="0" w:right="0" w:firstLine="560"/>
        <w:spacing w:before="450" w:after="450" w:line="312" w:lineRule="auto"/>
      </w:pPr>
      <w:r>
        <w:rPr>
          <w:rFonts w:ascii="宋体" w:hAnsi="宋体" w:eastAsia="宋体" w:cs="宋体"/>
          <w:color w:val="000"/>
          <w:sz w:val="28"/>
          <w:szCs w:val="28"/>
        </w:rPr>
        <w:t xml:space="preserve">本合同项下借款，执行中国人民银行颁布的同档次法定贷款利率。本合同签订时国家助学贷款年利率为 %。</w:t>
      </w:r>
    </w:p>
    <w:p>
      <w:pPr>
        <w:ind w:left="0" w:right="0" w:firstLine="560"/>
        <w:spacing w:before="450" w:after="450" w:line="312" w:lineRule="auto"/>
      </w:pPr>
      <w:r>
        <w:rPr>
          <w:rFonts w:ascii="宋体" w:hAnsi="宋体" w:eastAsia="宋体" w:cs="宋体"/>
          <w:color w:val="000"/>
          <w:sz w:val="28"/>
          <w:szCs w:val="28"/>
        </w:rPr>
        <w:t xml:space="preserve">实际发放贷款时，如遇法定利率调整，乙方将执行调整后的利率，不再另行通知甲方。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贷款展期后累计期限达到新的利率期限档次的，从展期之日起按新的期限利率执行。</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甲方在校期间的借款利息100%由财政补贴，具体补贴办法根据国家相关规定执行。甲方毕业后的利息及罚息由其本人全额支付。</w:t>
      </w:r>
    </w:p>
    <w:p>
      <w:pPr>
        <w:ind w:left="0" w:right="0" w:firstLine="560"/>
        <w:spacing w:before="450" w:after="450" w:line="312" w:lineRule="auto"/>
      </w:pPr>
      <w:r>
        <w:rPr>
          <w:rFonts w:ascii="宋体" w:hAnsi="宋体" w:eastAsia="宋体" w:cs="宋体"/>
          <w:color w:val="000"/>
          <w:sz w:val="28"/>
          <w:szCs w:val="28"/>
        </w:rPr>
        <w:t xml:space="preserve">甲方毕业后自付利息的开始时间为其取得毕业证书之日的下月1日(含1日);当甲方按照丙方所在学校学籍管理规定结业、肄业、休学、退学、被取消学籍时，自办理有关手续之日的下月1日起自付利息。如甲方休学，当其复学后，恢复财政贴息起始日为当月的1日。</w:t>
      </w:r>
    </w:p>
    <w:p>
      <w:pPr>
        <w:ind w:left="0" w:right="0" w:firstLine="560"/>
        <w:spacing w:before="450" w:after="450" w:line="312" w:lineRule="auto"/>
      </w:pPr>
      <w:r>
        <w:rPr>
          <w:rFonts w:ascii="宋体" w:hAnsi="宋体" w:eastAsia="宋体" w:cs="宋体"/>
          <w:color w:val="000"/>
          <w:sz w:val="28"/>
          <w:szCs w:val="28"/>
        </w:rPr>
        <w:t xml:space="preserve">第五条 贷款的发放与划付</w:t>
      </w:r>
    </w:p>
    <w:p>
      <w:pPr>
        <w:ind w:left="0" w:right="0" w:firstLine="560"/>
        <w:spacing w:before="450" w:after="450" w:line="312" w:lineRule="auto"/>
      </w:pPr>
      <w:r>
        <w:rPr>
          <w:rFonts w:ascii="宋体" w:hAnsi="宋体" w:eastAsia="宋体" w:cs="宋体"/>
          <w:color w:val="000"/>
          <w:sz w:val="28"/>
          <w:szCs w:val="28"/>
        </w:rPr>
        <w:t xml:space="preserve">一、甲方授权乙方在本合同签字之日起20个工作日内将首年的学费、住宿费和生活费贷款划入丙方指定的帐户，第二年及以后学年的学费、住宿费和生活费贷款在每学年开学后20个工作日内划入丙方指定的帐户;甲方应该在获得学校出具的相关交费凭证后，将交费凭证复印件提供给乙方。</w:t>
      </w:r>
    </w:p>
    <w:p>
      <w:pPr>
        <w:ind w:left="0" w:right="0" w:firstLine="560"/>
        <w:spacing w:before="450" w:after="450" w:line="312" w:lineRule="auto"/>
      </w:pPr>
      <w:r>
        <w:rPr>
          <w:rFonts w:ascii="宋体" w:hAnsi="宋体" w:eastAsia="宋体" w:cs="宋体"/>
          <w:color w:val="000"/>
          <w:sz w:val="28"/>
          <w:szCs w:val="28"/>
        </w:rPr>
        <w:t xml:space="preserve">二、丙方应负责将生活费贷款按月发放给甲方，并负责监督甲方的贷款使用情况。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2026-03-10T06:34:13+08:00</dcterms:created>
  <dcterms:modified xsi:type="dcterms:W3CDTF">2026-03-10T06:34:13+08:00</dcterms:modified>
</cp:coreProperties>
</file>

<file path=docProps/custom.xml><?xml version="1.0" encoding="utf-8"?>
<Properties xmlns="http://schemas.openxmlformats.org/officeDocument/2006/custom-properties" xmlns:vt="http://schemas.openxmlformats.org/officeDocument/2006/docPropsVTypes"/>
</file>