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中国人民建设银行房地产信贷部职工住房抵押贷款合同范文</w:t>
      </w:r>
      <w:bookmarkEnd w:id="1"/>
    </w:p>
    <w:p>
      <w:pPr>
        <w:jc w:val="center"/>
        <w:spacing w:before="0" w:after="450"/>
      </w:pPr>
      <w:r>
        <w:rPr>
          <w:rFonts w:ascii="Arial" w:hAnsi="Arial" w:eastAsia="Arial" w:cs="Arial"/>
          <w:color w:val="999999"/>
          <w:sz w:val="20"/>
          <w:szCs w:val="20"/>
        </w:rPr>
        <w:t xml:space="preserve">来源：网络  作者：翠竹清韵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合同编号： 　　立合同单位： 　　借款方（即抵押人，以下简称“甲方”） 　　贷款方（即抵押权人，以下简称“乙方”） 　　现有甲方向乙方借款人民币（大写）　　元，用于购买、建造自用住房，售房单位为（售房单位全称），　　　　　　　　为维护甲乙双...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借款方（即抵押人，以下简称“甲方”）</w:t>
      </w:r>
    </w:p>
    <w:p>
      <w:pPr>
        <w:ind w:left="0" w:right="0" w:firstLine="560"/>
        <w:spacing w:before="450" w:after="450" w:line="312" w:lineRule="auto"/>
      </w:pPr>
      <w:r>
        <w:rPr>
          <w:rFonts w:ascii="宋体" w:hAnsi="宋体" w:eastAsia="宋体" w:cs="宋体"/>
          <w:color w:val="000"/>
          <w:sz w:val="28"/>
          <w:szCs w:val="28"/>
        </w:rPr>
        <w:t xml:space="preserve">　　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　　现有甲方向乙方借款人民币（大写）　　元，用于购买、建造自用住房，售房单位为（售房单位全称），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　　一、甲乙双方共同遵守《中华人民建设银行房地产信贷部职工住房抵押贷款办法》及（贷款银行全称）的补充规定和实施细则的各项规定。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　　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　　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　　四、甲方以（抵押物名称）</w:t>
      </w:r>
    </w:p>
    <w:p>
      <w:pPr>
        <w:ind w:left="0" w:right="0" w:firstLine="560"/>
        <w:spacing w:before="450" w:after="450" w:line="312" w:lineRule="auto"/>
      </w:pPr>
      <w:r>
        <w:rPr>
          <w:rFonts w:ascii="宋体" w:hAnsi="宋体" w:eastAsia="宋体" w:cs="宋体"/>
          <w:color w:val="000"/>
          <w:sz w:val="28"/>
          <w:szCs w:val="28"/>
        </w:rPr>
        <w:t xml:space="preserve">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　　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　　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　　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　　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　　九、如遇下列情况之一者，乙方有权时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　　１．甲方在贷款期内六个月内未按期归还贷款本息或全部贷款到期后六个月未还清全部贷款本息的；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　　２．甲方在合同有效期内死亡或宣布失踪或移居国外，其法定继承人拒不继续履行甲方偿还贷款本息的义务或无力继续履行偿还贷款本息义务的；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　　３．甲方违反本合同规定的任何条款的。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　　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　　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　　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　　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　　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　　十五、本合同正本一式　　份，副本　　份，由甲乙双方及还款保证人（甲方所在单位）三方盖章并经法人代表签名、公证所公证后生效，至甲方还清乙方全部贷款本息之日起生效。</w:t>
      </w:r>
    </w:p>
    <w:p>
      <w:pPr>
        <w:ind w:left="0" w:right="0" w:firstLine="560"/>
        <w:spacing w:before="450" w:after="450" w:line="312" w:lineRule="auto"/>
      </w:pPr>
      <w:r>
        <w:rPr>
          <w:rFonts w:ascii="宋体" w:hAnsi="宋体" w:eastAsia="宋体" w:cs="宋体"/>
          <w:color w:val="000"/>
          <w:sz w:val="28"/>
          <w:szCs w:val="28"/>
        </w:rPr>
        <w:t xml:space="preserve">　　十六、补充条款：</w:t>
      </w:r>
    </w:p>
    <w:p>
      <w:pPr>
        <w:ind w:left="0" w:right="0" w:firstLine="560"/>
        <w:spacing w:before="450" w:after="450" w:line="312" w:lineRule="auto"/>
      </w:pPr>
      <w:r>
        <w:rPr>
          <w:rFonts w:ascii="宋体" w:hAnsi="宋体" w:eastAsia="宋体" w:cs="宋体"/>
          <w:color w:val="000"/>
          <w:sz w:val="28"/>
          <w:szCs w:val="28"/>
        </w:rPr>
        <w:t xml:space="preserve">　　甲方　　　　签名（章）：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乙方　　　　签名（章）：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还款保证人（甲方所在单位）</w:t>
      </w:r>
    </w:p>
    <w:p>
      <w:pPr>
        <w:ind w:left="0" w:right="0" w:firstLine="560"/>
        <w:spacing w:before="450" w:after="450" w:line="312" w:lineRule="auto"/>
      </w:pPr>
      <w:r>
        <w:rPr>
          <w:rFonts w:ascii="宋体" w:hAnsi="宋体" w:eastAsia="宋体" w:cs="宋体"/>
          <w:color w:val="000"/>
          <w:sz w:val="28"/>
          <w:szCs w:val="28"/>
        </w:rPr>
        <w:t xml:space="preserve">　　　　　　　签名（章）：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2026-11-01T03:20:56+08:00</dcterms:created>
  <dcterms:modified xsi:type="dcterms:W3CDTF">2026-11-01T03:20:56+08:00</dcterms:modified>
</cp:coreProperties>
</file>

<file path=docProps/custom.xml><?xml version="1.0" encoding="utf-8"?>
<Properties xmlns="http://schemas.openxmlformats.org/officeDocument/2006/custom-properties" xmlns:vt="http://schemas.openxmlformats.org/officeDocument/2006/docPropsVTypes"/>
</file>