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最新担保合同最长几年 担保合同有效的条件(十五篇)</w:t>
      </w:r>
      <w:bookmarkEnd w:id="1"/>
    </w:p>
    <w:p>
      <w:pPr>
        <w:jc w:val="center"/>
        <w:spacing w:before="0" w:after="450"/>
      </w:pPr>
      <w:r>
        <w:rPr>
          <w:rFonts w:ascii="Arial" w:hAnsi="Arial" w:eastAsia="Arial" w:cs="Arial"/>
          <w:color w:val="999999"/>
          <w:sz w:val="20"/>
          <w:szCs w:val="20"/>
        </w:rPr>
        <w:t xml:space="preserve">来源：网络  作者：红叶飘零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 担保合同有效的条件一乙方(出借人)：____________连带保证人：____________各方根据《中华人民共和国民法典》及国家相关法律、法规，在平等、自愿的基础上，经友好协商，就借款相关事宜达成以下合同条款。(一)...</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担保合同有效的条件一</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各方根据《中华人民共和国民法典》及国家相关法律、法规，在平等、自愿的基础上，经友好协商，就借款相关事宜达成以下合同条款。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(一)乙方借给甲方人民币(大写) 元整，即 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(二)甲方借款用途为，乙方有权监控甲方此笔借款的使用情况。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(三)甲方借款期限为个月，自________年____月____日起至________年____月____日止。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(四)本合同借款月利率为‰，利息总额为 元整，即 元。</w:t>
      </w:r>
    </w:p>
    <w:p>
      <w:pPr>
        <w:ind w:left="0" w:right="0" w:firstLine="560"/>
        <w:spacing w:before="450" w:after="450" w:line="312" w:lineRule="auto"/>
      </w:pPr>
      <w:r>
        <w:rPr>
          <w:rFonts w:ascii="宋体" w:hAnsi="宋体" w:eastAsia="宋体" w:cs="宋体"/>
          <w:color w:val="000"/>
          <w:sz w:val="28"/>
          <w:szCs w:val="28"/>
        </w:rPr>
        <w:t xml:space="preserve">(五)借款到期当日，甲方须一次性归还全部借款本金及利息，如不能按期足额归还借款本息或有违约责任出现(见第三条违约责任)，借款人应向出借人支付违约金人民币(大写) 元整，即 元。</w:t>
      </w:r>
    </w:p>
    <w:p>
      <w:pPr>
        <w:ind w:left="0" w:right="0" w:firstLine="560"/>
        <w:spacing w:before="450" w:after="450" w:line="312" w:lineRule="auto"/>
      </w:pPr>
      <w:r>
        <w:rPr>
          <w:rFonts w:ascii="宋体" w:hAnsi="宋体" w:eastAsia="宋体" w:cs="宋体"/>
          <w:color w:val="000"/>
          <w:sz w:val="28"/>
          <w:szCs w:val="28"/>
        </w:rPr>
        <w:t xml:space="preserve">(六)本合同借款的担保方式为连带责任保证(见第二条保证条款)。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(一)本合同的保证方式为连带责任保证。本合同下有多个保证人的，各保证人共同 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(三)保证人确认：本人同意为借款人的上述债务向出借人承担连带责任保证，保证期 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借款人(签字)：___________身份证号码：___________住址___________电话___________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保证人(签字)：___________身份证号码：___________住址___________电话___________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合同签订地___________合同签订日期________年____月____日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担保合同有效的条件二</w:t>
      </w:r>
    </w:p>
    <w:p>
      <w:pPr>
        <w:ind w:left="0" w:right="0" w:firstLine="560"/>
        <w:spacing w:before="450" w:after="450" w:line="312" w:lineRule="auto"/>
      </w:pPr>
      <w:r>
        <w:rPr>
          <w:rFonts w:ascii="宋体" w:hAnsi="宋体" w:eastAsia="宋体" w:cs="宋体"/>
          <w:color w:val="000"/>
          <w:sz w:val="28"/>
          <w:szCs w:val="28"/>
        </w:rPr>
        <w:t xml:space="preserve">甲方（担保人）：_________________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中华人民共和国合同法》、《中华人民共和国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担保合同有效的条件五</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担保合同有效的条件六</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中华人民共和国合同法》、《中华人民共和国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担保合同有效的条件八</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w:t>
      </w:r>
    </w:p>
    <w:p>
      <w:pPr>
        <w:ind w:left="0" w:right="0" w:firstLine="560"/>
        <w:spacing w:before="450" w:after="450" w:line="312" w:lineRule="auto"/>
      </w:pPr>
      <w:r>
        <w:rPr>
          <w:rFonts w:ascii="宋体" w:hAnsi="宋体" w:eastAsia="宋体" w:cs="宋体"/>
          <w:color w:val="000"/>
          <w:sz w:val="28"/>
          <w:szCs w:val="28"/>
        </w:rPr>
        <w:t xml:space="preserve">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中华人民共和国担保法相关规定：</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本法所称抵押，是指债务人或者第三人不转移对本法第三十四条所列财产的占有，将该财产作为债权的担保。债务人不履行债务时，债权人有权依照本法规定以该财产折价或者以拍卖、变卖该财产的价款优先受偿。</w:t>
      </w:r>
    </w:p>
    <w:p>
      <w:pPr>
        <w:ind w:left="0" w:right="0" w:firstLine="560"/>
        <w:spacing w:before="450" w:after="450" w:line="312" w:lineRule="auto"/>
      </w:pPr>
      <w:r>
        <w:rPr>
          <w:rFonts w:ascii="宋体" w:hAnsi="宋体" w:eastAsia="宋体" w:cs="宋体"/>
          <w:color w:val="000"/>
          <w:sz w:val="28"/>
          <w:szCs w:val="28"/>
        </w:rPr>
        <w:t xml:space="preserve">前款规定的债务人或者第三人为抵押人，债权人为抵押权人，提供担保的`财产为抵押物。</w:t>
      </w:r>
    </w:p>
    <w:p>
      <w:pPr>
        <w:ind w:left="0" w:right="0" w:firstLine="560"/>
        <w:spacing w:before="450" w:after="450" w:line="312" w:lineRule="auto"/>
      </w:pPr>
      <w:r>
        <w:rPr>
          <w:rFonts w:ascii="宋体" w:hAnsi="宋体" w:eastAsia="宋体" w:cs="宋体"/>
          <w:color w:val="000"/>
          <w:sz w:val="28"/>
          <w:szCs w:val="28"/>
        </w:rPr>
        <w:t xml:space="preserve">第三十四条下列财产可以抵押：</w:t>
      </w:r>
    </w:p>
    <w:p>
      <w:pPr>
        <w:ind w:left="0" w:right="0" w:firstLine="560"/>
        <w:spacing w:before="450" w:after="450" w:line="312" w:lineRule="auto"/>
      </w:pPr>
      <w:r>
        <w:rPr>
          <w:rFonts w:ascii="宋体" w:hAnsi="宋体" w:eastAsia="宋体" w:cs="宋体"/>
          <w:color w:val="000"/>
          <w:sz w:val="28"/>
          <w:szCs w:val="28"/>
        </w:rPr>
        <w:t xml:space="preserve">(一)抵押人所有的房屋和其他地上定着物;</w:t>
      </w:r>
    </w:p>
    <w:p>
      <w:pPr>
        <w:ind w:left="0" w:right="0" w:firstLine="560"/>
        <w:spacing w:before="450" w:after="450" w:line="312" w:lineRule="auto"/>
      </w:pPr>
      <w:r>
        <w:rPr>
          <w:rFonts w:ascii="宋体" w:hAnsi="宋体" w:eastAsia="宋体" w:cs="宋体"/>
          <w:color w:val="000"/>
          <w:sz w:val="28"/>
          <w:szCs w:val="28"/>
        </w:rPr>
        <w:t xml:space="preserve">(二)抵押人所有的机器、交通运输工具和其他财产;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(三)抵押人依法有权处分的国有的土地使用权、房屋和其他地上定着物;</w:t>
      </w:r>
    </w:p>
    <w:p>
      <w:pPr>
        <w:ind w:left="0" w:right="0" w:firstLine="560"/>
        <w:spacing w:before="450" w:after="450" w:line="312" w:lineRule="auto"/>
      </w:pPr>
      <w:r>
        <w:rPr>
          <w:rFonts w:ascii="宋体" w:hAnsi="宋体" w:eastAsia="宋体" w:cs="宋体"/>
          <w:color w:val="000"/>
          <w:sz w:val="28"/>
          <w:szCs w:val="28"/>
        </w:rPr>
        <w:t xml:space="preserve">(四)抵押人依法有权处分的国有的机器、交通运输工具和其他财产;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(五)抵押人依法承包并经发包方同意抵押的荒山、荒沟、荒丘、荒滩等荒地的土地使用权;</w:t>
      </w:r>
    </w:p>
    <w:p>
      <w:pPr>
        <w:ind w:left="0" w:right="0" w:firstLine="560"/>
        <w:spacing w:before="450" w:after="450" w:line="312" w:lineRule="auto"/>
      </w:pPr>
      <w:r>
        <w:rPr>
          <w:rFonts w:ascii="宋体" w:hAnsi="宋体" w:eastAsia="宋体" w:cs="宋体"/>
          <w:color w:val="000"/>
          <w:sz w:val="28"/>
          <w:szCs w:val="28"/>
        </w:rPr>
        <w:t xml:space="preserve">(六)依法可以抵押的其他财产。</w:t>
      </w:r>
    </w:p>
    <w:p>
      <w:pPr>
        <w:ind w:left="0" w:right="0" w:firstLine="560"/>
        <w:spacing w:before="450" w:after="450" w:line="312" w:lineRule="auto"/>
      </w:pPr>
      <w:r>
        <w:rPr>
          <w:rFonts w:ascii="宋体" w:hAnsi="宋体" w:eastAsia="宋体" w:cs="宋体"/>
          <w:color w:val="000"/>
          <w:sz w:val="28"/>
          <w:szCs w:val="28"/>
        </w:rPr>
        <w:t xml:space="preserve">抵押人可以将前款所列财产一并抵押。</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担保合同有效的条件九</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 担保合同有效的条件篇十一</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担保合同有效的条件篇十二</w:t>
      </w:r>
    </w:p>
    <w:p>
      <w:pPr>
        <w:ind w:left="0" w:right="0" w:firstLine="560"/>
        <w:spacing w:before="450" w:after="450" w:line="312" w:lineRule="auto"/>
      </w:pPr>
      <w:r>
        <w:rPr>
          <w:rFonts w:ascii="宋体" w:hAnsi="宋体" w:eastAsia="宋体" w:cs="宋体"/>
          <w:color w:val="000"/>
          <w:sz w:val="28"/>
          <w:szCs w:val="28"/>
        </w:rPr>
        <w:t xml:space="preserve">在生活中很多交易过程中，都会需要合同作为保障。常见就是租房或者在工作中签订的劳动合同。想想如果没有合同作为约束对方的条件，那不是做什么都会法律保障其权益也会受到损失。</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担保合同有效的条件篇十三</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2026-09-17T07:28:04+08:00</dcterms:created>
  <dcterms:modified xsi:type="dcterms:W3CDTF">2026-09-17T07:28:04+08:00</dcterms:modified>
</cp:coreProperties>
</file>

<file path=docProps/custom.xml><?xml version="1.0" encoding="utf-8"?>
<Properties xmlns="http://schemas.openxmlformats.org/officeDocument/2006/custom-properties" xmlns:vt="http://schemas.openxmlformats.org/officeDocument/2006/docPropsVTypes"/>
</file>