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2025年有担保人的房屋买卖合同模板(3篇)</w:t>
      </w:r>
      <w:bookmarkEnd w:id="1"/>
    </w:p>
    <w:p>
      <w:pPr>
        <w:jc w:val="center"/>
        <w:spacing w:before="0" w:after="450"/>
      </w:pPr>
      <w:r>
        <w:rPr>
          <w:rFonts w:ascii="Arial" w:hAnsi="Arial" w:eastAsia="Arial" w:cs="Arial"/>
          <w:color w:val="999999"/>
          <w:sz w:val="20"/>
          <w:szCs w:val="20"/>
        </w:rPr>
        <w:t xml:space="preserve">来源：网络  作者：水墨画意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有担保人的房屋买卖合同一卖出方身份证码(以下简称甲方1)(共有人)身份证码(以下简称甲方2)买受方身份证码(以下简称乙方)1、甲方自愿将座落于房屋出售于乙方,计款人民币万千佰元。2、乙方自愿买受甲方房产,签协议交付定金万元,期间甲方配合乙方...</w:t>
      </w:r>
    </w:p>
    <w:p>
      <w:pPr>
        <w:ind w:left="0" w:right="0" w:firstLine="560"/>
        <w:spacing w:before="450" w:after="450" w:line="312" w:lineRule="auto"/>
      </w:pPr>
      <w:r>
        <w:rPr>
          <w:rFonts w:ascii="黑体" w:hAnsi="黑体" w:eastAsia="黑体" w:cs="黑体"/>
          <w:color w:val="000000"/>
          <w:sz w:val="36"/>
          <w:szCs w:val="36"/>
          <w:b w:val="1"/>
          <w:bCs w:val="1"/>
        </w:rPr>
        <w:t xml:space="preserve">有担保人的房屋买卖合同一</w:t>
      </w:r>
    </w:p>
    <w:p>
      <w:pPr>
        <w:ind w:left="0" w:right="0" w:firstLine="560"/>
        <w:spacing w:before="450" w:after="450" w:line="312" w:lineRule="auto"/>
      </w:pPr>
      <w:r>
        <w:rPr>
          <w:rFonts w:ascii="宋体" w:hAnsi="宋体" w:eastAsia="宋体" w:cs="宋体"/>
          <w:color w:val="000"/>
          <w:sz w:val="28"/>
          <w:szCs w:val="28"/>
        </w:rPr>
        <w:t xml:space="preserve">卖出方身份证码(以下简称甲方1)</w:t>
      </w:r>
    </w:p>
    <w:p>
      <w:pPr>
        <w:ind w:left="0" w:right="0" w:firstLine="560"/>
        <w:spacing w:before="450" w:after="450" w:line="312" w:lineRule="auto"/>
      </w:pPr>
      <w:r>
        <w:rPr>
          <w:rFonts w:ascii="宋体" w:hAnsi="宋体" w:eastAsia="宋体" w:cs="宋体"/>
          <w:color w:val="000"/>
          <w:sz w:val="28"/>
          <w:szCs w:val="28"/>
        </w:rPr>
        <w:t xml:space="preserve">(共有人)身份证码(以下简称甲方2)</w:t>
      </w:r>
    </w:p>
    <w:p>
      <w:pPr>
        <w:ind w:left="0" w:right="0" w:firstLine="560"/>
        <w:spacing w:before="450" w:after="450" w:line="312" w:lineRule="auto"/>
      </w:pPr>
      <w:r>
        <w:rPr>
          <w:rFonts w:ascii="宋体" w:hAnsi="宋体" w:eastAsia="宋体" w:cs="宋体"/>
          <w:color w:val="000"/>
          <w:sz w:val="28"/>
          <w:szCs w:val="28"/>
        </w:rPr>
        <w:t xml:space="preserve">买受方身份证码(以下简称乙方)</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1、甲方自愿将座落于房屋出售于乙方,计款人民币万千佰元。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w:t>
      </w:r>
    </w:p>
    <w:p>
      <w:pPr>
        <w:ind w:left="0" w:right="0" w:firstLine="560"/>
        <w:spacing w:before="450" w:after="450" w:line="312" w:lineRule="auto"/>
      </w:pPr>
      <w:r>
        <w:rPr>
          <w:rFonts w:ascii="宋体" w:hAnsi="宋体" w:eastAsia="宋体" w:cs="宋体"/>
          <w:color w:val="000"/>
          <w:sz w:val="28"/>
          <w:szCs w:val="28"/>
        </w:rPr>
        <w:t xml:space="preserve">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有担保人的房屋买卖合同二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_年，自_________年_________月_________日至_________年_________月_________日止，国有土地使用证号为_________.甲方在上述地块上建设的_________，现已具备规定的预售条件，经_________市房地产管理局批准，准予上市预售，_________市商品房销售许可证号为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乙方自愿购买甲方的_________房屋，甲方已于_________年_________月_________日收到乙方预购房屋的定金_________元。双方经友好协商，就上述房屋的预售预购事项，订立本契约。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房屋，房屋用途_________，建筑面积为_________平方米(含共有共用面积，房屋状况详见附件)，土地使用面积_________平方米(含共有共用面积)，土地使用期限自房屋产权过户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_________元整(小写：_________元)。房屋竣工后，第一条载明的暂测面积与实测面积误差在_________%以内的，不再结算;误差超过_________%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甲方须于_________年_________月_________日前，将房屋交付乙方。除不可抗力外，甲主未按期将房屋交给乙方的，乙方有权向甲方追索违约金。违约金自房屋应交付之日第二天起至实际交付日止参照中国人民银行固定资产贷款利率计算。逾期超过_________日(遇法定节假日顺延)甲方未交付房屋的，乙方有权终止本契约。契约终止自乙方书面通知送达甲方之日起生效。甲方除在契约的终止后30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参照中国人民银行固定资产贷款利率计算。逾期超过_____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第五条甲方交付房屋时，应提交建筑工程质量监督部门出具的《工程质量竣工核验证书》。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甲方交付的房屋经建筑工程质量监督部门核验不合格的，乙方有权终止本契约，甲方应在契约终止后30日内向乙方双倍返还定金，并将乙方已付的房价款和利息全部退还乙方(利息计算同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第八条本契约由双方签字，在办理房屋预售预购登记后生效。预售、预购登记于本契约签订之日起30日内，由双方共同到_________局交易管理部门办理。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第十条双方同意房屋交付后30日内共同到预售登记的管理部门办理房屋买卖立契手续，并按有关规定申领房地产权属证件。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第十三条本契约未尽事项，在不违反本契约的前提下，双方可签订补充协议。</w:t>
      </w:r>
    </w:p>
    <w:p>
      <w:pPr>
        <w:ind w:left="0" w:right="0" w:firstLine="560"/>
        <w:spacing w:before="450" w:after="450" w:line="312" w:lineRule="auto"/>
      </w:pPr>
      <w:r>
        <w:rPr>
          <w:rFonts w:ascii="宋体" w:hAnsi="宋体" w:eastAsia="宋体" w:cs="宋体"/>
          <w:color w:val="000"/>
          <w:sz w:val="28"/>
          <w:szCs w:val="28"/>
        </w:rPr>
        <w:t xml:space="preserve">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预售登记机关(盖章)：_________经办人(签字)：_________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有担保人的房屋买卖合同三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2、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3、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2025-10-09T07:08:26+08:00</dcterms:created>
  <dcterms:modified xsi:type="dcterms:W3CDTF">2025-10-09T07:08:26+08:00</dcterms:modified>
</cp:coreProperties>
</file>

<file path=docProps/custom.xml><?xml version="1.0" encoding="utf-8"?>
<Properties xmlns="http://schemas.openxmlformats.org/officeDocument/2006/custom-properties" xmlns:vt="http://schemas.openxmlformats.org/officeDocument/2006/docPropsVTypes"/>
</file>