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2025年机器买卖合同(通用21篇)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器买卖合同一供方：_____________根据《中华人民共和国民法典》、《中华人民共和国产品质量法》及其他相关法律法规的规定，甲乙双方在平等自愿的基础上经过充分协商，就甲方购买乙方机械设备并由乙方提供相关服务事宜，达成如下一致协议：1、...</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机器买卖合同一</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一、签订地点：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机器买卖合同九</w:t>
      </w:r>
    </w:p>
    <w:p>
      <w:pPr>
        <w:ind w:left="0" w:right="0" w:firstLine="560"/>
        <w:spacing w:before="450" w:after="450" w:line="312" w:lineRule="auto"/>
      </w:pPr>
      <w:r>
        <w:rPr>
          <w:rFonts w:ascii="宋体" w:hAnsi="宋体" w:eastAsia="宋体" w:cs="宋体"/>
          <w:color w:val="000"/>
          <w:sz w:val="28"/>
          <w:szCs w:val="28"/>
        </w:rPr>
        <w:t xml:space="preserve">购货单位：建材有限公司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供货单位：有限公司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设备名称：dh-213d大型塑胶机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 安装费：16万元 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 大 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合同二次付款：在合同生效后15 天内，甲方向乙方支付合同总额60 %货款;设备安装调试完毕，并初步验收一周内，设备正常运行，经双方正式验收合格后一周内，甲方向乙方付合同总额 35 %的货款;质保期满后付清余款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 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20 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2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 天内完成设备安装调试，安装调试完毕后，甲方应在 2天内安排初步验收。设备于合同生效后2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 甲方设备车间</w:t>
      </w:r>
    </w:p>
    <w:p>
      <w:pPr>
        <w:ind w:left="0" w:right="0" w:firstLine="560"/>
        <w:spacing w:before="450" w:after="450" w:line="312" w:lineRule="auto"/>
      </w:pPr>
      <w:r>
        <w:rPr>
          <w:rFonts w:ascii="宋体" w:hAnsi="宋体" w:eastAsia="宋体" w:cs="宋体"/>
          <w:color w:val="000"/>
          <w:sz w:val="28"/>
          <w:szCs w:val="28"/>
        </w:rPr>
        <w:t xml:space="preserve">3、验收标准： 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5年。保修期内，乙方必须在接到甲方保修通知后 3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10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买方首交订货款(即人民币：_________元)。</w:t>
      </w:r>
    </w:p>
    <w:p>
      <w:pPr>
        <w:ind w:left="0" w:right="0" w:firstLine="560"/>
        <w:spacing w:before="450" w:after="450" w:line="312" w:lineRule="auto"/>
      </w:pPr>
      <w:r>
        <w:rPr>
          <w:rFonts w:ascii="宋体" w:hAnsi="宋体" w:eastAsia="宋体" w:cs="宋体"/>
          <w:color w:val="000"/>
          <w:sz w:val="28"/>
          <w:szCs w:val="28"/>
        </w:rPr>
        <w:t xml:space="preserve">货到指定地点后买方查验后付货款(即人民币：_________元)，安装完毕，买方验收合格后，买方20日内一次性支付全部余额货款(即人民币：_________元)。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开户行：中国工商银行账号：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兹为买卖机械先行试验，经双方同意订立协议如下：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机器买卖合同篇十四</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w:t>
      </w:r>
    </w:p>
    <w:p>
      <w:pPr>
        <w:ind w:left="0" w:right="0" w:firstLine="560"/>
        <w:spacing w:before="450" w:after="450" w:line="312" w:lineRule="auto"/>
      </w:pPr>
      <w:r>
        <w:rPr>
          <w:rFonts w:ascii="宋体" w:hAnsi="宋体" w:eastAsia="宋体" w:cs="宋体"/>
          <w:color w:val="000"/>
          <w:sz w:val="28"/>
          <w:szCs w:val="28"/>
        </w:rPr>
        <w:t xml:space="preserve">宜，达成如下合同条款：</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第一条∫曳酱蛹追酱购买________ 压路机壹台 ∽芗踎______元整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元整后甲方负责调试整修》延糜梢曳匠械-∈s嗷蹩頮______元整付清后方可提车∪缥ピ家曳剿交定金不予退回。</w:t>
      </w:r>
    </w:p>
    <w:p>
      <w:pPr>
        <w:ind w:left="0" w:right="0" w:firstLine="560"/>
        <w:spacing w:before="450" w:after="450" w:line="312" w:lineRule="auto"/>
      </w:pPr>
      <w:r>
        <w:rPr>
          <w:rFonts w:ascii="宋体" w:hAnsi="宋体" w:eastAsia="宋体" w:cs="宋体"/>
          <w:color w:val="000"/>
          <w:sz w:val="28"/>
          <w:szCs w:val="28"/>
        </w:rPr>
        <w:t xml:space="preserve">第二条〈顺凳舳手车∥奕包服务〖追娇商峁┘际踝裳。</w:t>
      </w:r>
    </w:p>
    <w:p>
      <w:pPr>
        <w:ind w:left="0" w:right="0" w:firstLine="560"/>
        <w:spacing w:before="450" w:after="450" w:line="312" w:lineRule="auto"/>
      </w:pPr>
      <w:r>
        <w:rPr>
          <w:rFonts w:ascii="宋体" w:hAnsi="宋体" w:eastAsia="宋体" w:cs="宋体"/>
          <w:color w:val="000"/>
          <w:sz w:val="28"/>
          <w:szCs w:val="28"/>
        </w:rPr>
        <w:t xml:space="preserve">第三条〖追教峁┑腳______压路机配置为_______发动机》⒍机号_______〕龀п嗪牛 _______</w:t>
      </w:r>
    </w:p>
    <w:p>
      <w:pPr>
        <w:ind w:left="0" w:right="0" w:firstLine="560"/>
        <w:spacing w:before="450" w:after="450" w:line="312" w:lineRule="auto"/>
      </w:pPr>
      <w:r>
        <w:rPr>
          <w:rFonts w:ascii="宋体" w:hAnsi="宋体" w:eastAsia="宋体" w:cs="宋体"/>
          <w:color w:val="000"/>
          <w:sz w:val="28"/>
          <w:szCs w:val="28"/>
        </w:rPr>
        <w:t xml:space="preserve">第四条∫曳礁肚迦部购车款后才具有该设备的所有权。 若有异议〖滓宜方应先协商，协商不成由甲方所在地人民法院调解。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拒子4台、不锈钢桶3个、小烘箱2台、小打样机1台、心8根、棍筒90根、小推车2台、揉纹机5台、成检机1台、大搅拌机2台、小苛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机器买卖合同篇十九</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陶瓷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1.2、随机技术文件：每一单台设备在交货时均应随机提供详细的安装手册、操作和维护手册、使用和保养说明书、易损配件目录等一切与该设备的安装、维修、保养有关的技术图纸及文字资料。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1.4、付款方式：合同签字生效后________个工作日内，甲方支付乙方合同价款的________%，计________万元人民币;甲方在收到乙方</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乙方应在________年________月________日至________年________月________日之间的期限内向甲方交付本合同项下全部机械设备。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机器买卖合同篇二十一</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2026-03-10T10:13:01+08:00</dcterms:created>
  <dcterms:modified xsi:type="dcterms:W3CDTF">2026-03-10T10:13:01+08:00</dcterms:modified>
</cp:coreProperties>
</file>

<file path=docProps/custom.xml><?xml version="1.0" encoding="utf-8"?>
<Properties xmlns="http://schemas.openxmlformats.org/officeDocument/2006/custom-properties" xmlns:vt="http://schemas.openxmlformats.org/officeDocument/2006/docPropsVTypes"/>
</file>