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2025年木材买卖合同案例(18篇)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木材买卖合同案例一(注：空格如不够用，可另接)第二条 标的物的计量单位和计量方法：计量单位： ;计量方法： 。第三条 质量标准： 。第四条 包装标准、包装物的供应和回收及费用负担： 。第五条 合理损耗标准及计算方法： 。第六条 标的物的所有...</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木材买卖合同案例一</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 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木材买卖合同案例四</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木材买卖合同案例五</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木材买卖合同案例六</w:t>
      </w:r>
    </w:p>
    <w:p>
      <w:pPr>
        <w:ind w:left="0" w:right="0" w:firstLine="560"/>
        <w:spacing w:before="450" w:after="450" w:line="312" w:lineRule="auto"/>
      </w:pPr>
      <w:r>
        <w:rPr>
          <w:rFonts w:ascii="宋体" w:hAnsi="宋体" w:eastAsia="宋体" w:cs="宋体"/>
          <w:color w:val="000"/>
          <w:sz w:val="28"/>
          <w:szCs w:val="28"/>
        </w:rPr>
        <w:t xml:space="preserve">龙江省木材买卖合同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签订地点：计量单位：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树材种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交货时间、数量</w:t>
      </w:r>
    </w:p>
    <w:p>
      <w:pPr>
        <w:ind w:left="0" w:right="0" w:firstLine="560"/>
        <w:spacing w:before="450" w:after="450" w:line="312" w:lineRule="auto"/>
      </w:pPr>
      <w:r>
        <w:rPr>
          <w:rFonts w:ascii="宋体" w:hAnsi="宋体" w:eastAsia="宋体" w:cs="宋体"/>
          <w:color w:val="000"/>
          <w:sz w:val="28"/>
          <w:szCs w:val="28"/>
        </w:rPr>
        <w:t xml:space="preserve">路局</w:t>
      </w:r>
    </w:p>
    <w:p>
      <w:pPr>
        <w:ind w:left="0" w:right="0" w:firstLine="560"/>
        <w:spacing w:before="450" w:after="450" w:line="312" w:lineRule="auto"/>
      </w:pPr>
      <w:r>
        <w:rPr>
          <w:rFonts w:ascii="宋体" w:hAnsi="宋体" w:eastAsia="宋体" w:cs="宋体"/>
          <w:color w:val="000"/>
          <w:sz w:val="28"/>
          <w:szCs w:val="28"/>
        </w:rPr>
        <w:t xml:space="preserve">车站</w:t>
      </w:r>
    </w:p>
    <w:p>
      <w:pPr>
        <w:ind w:left="0" w:right="0" w:firstLine="560"/>
        <w:spacing w:before="450" w:after="450" w:line="312" w:lineRule="auto"/>
      </w:pPr>
      <w:r>
        <w:rPr>
          <w:rFonts w:ascii="宋体" w:hAnsi="宋体" w:eastAsia="宋体" w:cs="宋体"/>
          <w:color w:val="000"/>
          <w:sz w:val="28"/>
          <w:szCs w:val="28"/>
        </w:rPr>
        <w:t xml:space="preserve">专用线</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4.交货地点、方式：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6.验收意见：</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7.检疫标准、地点、期限及费用负担：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需方(甲方)：中铁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(或) (或)</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木材买卖合同案例八</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 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木材买卖合同案例篇十一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木材买卖合同案例篇十三</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 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木材买卖合同案例篇十四</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甲方可根据现场实际需要，依据工程进度提前向乙方发出变更通知，按实际需要对合同约定数量进行调整，乙方应予执行。但数量的调整幅度不得大于合同约定总数的%(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2、其他约定：_______________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1、乙方送货到甲方施工现场指定地点，具体地址为_________________________。</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3、交货时间：____________________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2、具体验收方法为：_______________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1、本合同有/无预付款,预付款金额为________元(如无预付款此处划斜杠)，预付款金额不超过合同暂定金额的30%。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(1)每月末__________日前进行结算。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%的余款待供货结束_________月后付清。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本合同一式_____份，乙方_____份，甲方_____份，双方签字盖章后生效。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其他约定事项：_____ 。</w:t>
      </w:r>
    </w:p>
    <w:p>
      <w:pPr>
        <w:ind w:left="0" w:right="0" w:firstLine="560"/>
        <w:spacing w:before="450" w:after="450" w:line="312" w:lineRule="auto"/>
      </w:pPr>
      <w:r>
        <w:rPr>
          <w:rFonts w:ascii="宋体" w:hAnsi="宋体" w:eastAsia="宋体" w:cs="宋体"/>
          <w:color w:val="000"/>
          <w:sz w:val="28"/>
          <w:szCs w:val="28"/>
        </w:rPr>
        <w:t xml:space="preserve">甲方(章)_______________ 乙方：_______________(章)</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法定代表人(签名)：_____法定代表人(签名)：_____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委托代理人(签名)：_____委托代理人(签名)：_____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木材买卖合同案例篇十六</w:t>
      </w:r>
    </w:p>
    <w:p>
      <w:pPr>
        <w:ind w:left="0" w:right="0" w:firstLine="560"/>
        <w:spacing w:before="450" w:after="450" w:line="312" w:lineRule="auto"/>
      </w:pPr>
      <w:r>
        <w:rPr>
          <w:rFonts w:ascii="宋体" w:hAnsi="宋体" w:eastAsia="宋体" w:cs="宋体"/>
          <w:color w:val="000"/>
          <w:sz w:val="28"/>
          <w:szCs w:val="28"/>
        </w:rPr>
        <w:t xml:space="preserve">卖受人：_______________木材加工厂合同编号：_______________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买受人：_______________有限责任公司签订地点：_______________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合计人民币：_______________(大写)</w:t>
      </w:r>
    </w:p>
    <w:p>
      <w:pPr>
        <w:ind w:left="0" w:right="0" w:firstLine="560"/>
        <w:spacing w:before="450" w:after="450" w:line="312" w:lineRule="auto"/>
      </w:pPr>
      <w:r>
        <w:rPr>
          <w:rFonts w:ascii="宋体" w:hAnsi="宋体" w:eastAsia="宋体" w:cs="宋体"/>
          <w:color w:val="000"/>
          <w:sz w:val="28"/>
          <w:szCs w:val="28"/>
        </w:rPr>
        <w:t xml:space="preserve">二、质量标准：_______________按行业标准执行。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三、卖受人对质量负责的条件及期限：到货后由买受人对该产品检验，若产品出现质量问题，出卖人负责。四、交(提)货方式、地点：______________公司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八、物品数量、品种及价格见附表。九、合理损耗标准及计算方法：_______________无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买受人买受人鉴(公)证意见</w:t>
      </w:r>
    </w:p>
    <w:p>
      <w:pPr>
        <w:ind w:left="0" w:right="0" w:firstLine="560"/>
        <w:spacing w:before="450" w:after="450" w:line="312" w:lineRule="auto"/>
      </w:pPr>
      <w:r>
        <w:rPr>
          <w:rFonts w:ascii="宋体" w:hAnsi="宋体" w:eastAsia="宋体" w:cs="宋体"/>
          <w:color w:val="000"/>
          <w:sz w:val="28"/>
          <w:szCs w:val="28"/>
        </w:rPr>
        <w:t xml:space="preserve">出售人(章)：_______________有限责任公司出售人(章)：_______________木材加工厂</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委托代理人：_______________委托代理人：_______________鉴(公)证机关(章)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开户银行：_______________税号：_______________</w:t>
      </w:r>
    </w:p>
    <w:p>
      <w:pPr>
        <w:ind w:left="0" w:right="0" w:firstLine="560"/>
        <w:spacing w:before="450" w:after="450" w:line="312" w:lineRule="auto"/>
      </w:pPr>
      <w:r>
        <w:rPr>
          <w:rFonts w:ascii="宋体" w:hAnsi="宋体" w:eastAsia="宋体" w:cs="宋体"/>
          <w:color w:val="000"/>
          <w:sz w:val="28"/>
          <w:szCs w:val="28"/>
        </w:rPr>
        <w:t xml:space="preserve">账号：_______________开户银行：_______________经办人：_______________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木材买卖合同案例篇十八</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甲方将________区即________路两侧，杨树卖给乙方。本着公平公正、双方认可具体协商如下：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2026-04-29T01:42:02+08:00</dcterms:created>
  <dcterms:modified xsi:type="dcterms:W3CDTF">2026-04-29T01:42:02+08:00</dcterms:modified>
</cp:coreProperties>
</file>

<file path=docProps/custom.xml><?xml version="1.0" encoding="utf-8"?>
<Properties xmlns="http://schemas.openxmlformats.org/officeDocument/2006/custom-properties" xmlns:vt="http://schemas.openxmlformats.org/officeDocument/2006/docPropsVTypes"/>
</file>