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2025年商品房个人交易买卖合同协议(3篇)</w:t>
      </w:r>
      <w:bookmarkEnd w:id="1"/>
    </w:p>
    <w:p>
      <w:pPr>
        <w:jc w:val="center"/>
        <w:spacing w:before="0" w:after="450"/>
      </w:pPr>
      <w:r>
        <w:rPr>
          <w:rFonts w:ascii="Arial" w:hAnsi="Arial" w:eastAsia="Arial" w:cs="Arial"/>
          <w:color w:val="999999"/>
          <w:sz w:val="20"/>
          <w:szCs w:val="20"/>
        </w:rPr>
        <w:t xml:space="preserve">来源：网络  作者：心上花开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商品房个人交易买卖合同协议一注册地址：_____________________________________________________________________________________________________...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商品房个人交易买卖合同协议一</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邮政编码：________________________________________联系电话：________________________________________________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【委托代理人】姓名：________________________________________国籍：__________________________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邮政编码：____________________________________________电话：____________________________________________________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·北京购房合同·南京购房合同·西安市购房合同</w:t>
      </w:r>
    </w:p>
    <w:p>
      <w:pPr>
        <w:ind w:left="0" w:right="0" w:firstLine="560"/>
        <w:spacing w:before="450" w:after="450" w:line="312" w:lineRule="auto"/>
      </w:pPr>
      <w:r>
        <w:rPr>
          <w:rFonts w:ascii="宋体" w:hAnsi="宋体" w:eastAsia="宋体" w:cs="宋体"/>
          <w:color w:val="000"/>
          <w:sz w:val="28"/>
          <w:szCs w:val="28"/>
        </w:rPr>
        <w:t xml:space="preserve">·苏州市购房合同·武汉购房合同·重庆市购房合同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该地块土地面积为______________________，规划用途为______________________，土地使用年限自____________年__________月__________日至____________年__________月____________日。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出卖人经批准，在上述地块上建设商品房，【现定名】【暂定名】______________________。建设工程规划许可证号为______________________，施工许可证号为______________________。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买受人购买的商品房为【现房】【预售商品房】。预售商品房批准机关为______________________，商品房预售许可证号为______________________。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第______________________【幢】【座】______________________【单元】【层】______________________号房。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该商品房的用途为______________________，属______________________结构，层高为______________________，建筑层数地上______________________层，地下______________________层。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(1)逾期在__________日之内，自本合同规定的应付款期限之第二天起至实际全额支付应付款之日止，买受人按日向出卖人支付逾期应付款万分之__________的违约金，合同继续履行;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日后，出卖人有权解除合同。出卖人解除合同的，买受人按累计应付款的__________%向出卖人支付违约金。买受人愿意继续履行合同的，经出卖人同意，合同继续履行，自本合同规定的应付款期限之第二天起至实际全额支付应付款之日止，买受人按日向出卖人支付逾期应付款万分之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出卖人应当在__________年__________月__________日前，依照国家和地方人民政府的有关规定，将具备下列第__________种条件，并符合本合同约定的商品房交付买受人使用：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第十九条本合同在履行过程中发生的争议，由双方当事人协商解决;协商不成的，按下述第____________种方式解决：1.提交________________________仲裁委员会仲裁。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本合同连同附件共____________页，一式____________份，具有同等法律效力，合同持有情况如下：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(商品房买卖合同内容由建设部提供)</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商品房个人交易买卖合同协议二</w:t>
      </w:r>
    </w:p>
    <w:p>
      <w:pPr>
        <w:ind w:left="0" w:right="0" w:firstLine="560"/>
        <w:spacing w:before="450" w:after="450" w:line="312" w:lineRule="auto"/>
      </w:pPr>
      <w:r>
        <w:rPr>
          <w:rFonts w:ascii="宋体" w:hAnsi="宋体" w:eastAsia="宋体" w:cs="宋体"/>
          <w:color w:val="000"/>
          <w:sz w:val="28"/>
          <w:szCs w:val="28"/>
        </w:rPr>
        <w:t xml:space="preserve">车 主：____________代理人：____________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 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 身 颜 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 驶 公 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 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□车船使用税标志(发票)□钥匙 □ 机动车辆登记证书 □定编证(使用证) □营运证 □备胎 □千斤顶 □保险单据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 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 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代理人 (签章) 卖方： (签章)</w:t>
      </w:r>
    </w:p>
    <w:p>
      <w:pPr>
        <w:ind w:left="0" w:right="0" w:firstLine="560"/>
        <w:spacing w:before="450" w:after="450" w:line="312" w:lineRule="auto"/>
      </w:pPr>
      <w:r>
        <w:rPr>
          <w:rFonts w:ascii="宋体" w:hAnsi="宋体" w:eastAsia="宋体" w:cs="宋体"/>
          <w:color w:val="000"/>
          <w:sz w:val="28"/>
          <w:szCs w:val="28"/>
        </w:rPr>
        <w:t xml:space="preserve">_____年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商品房个人交易买卖合同协议三</w:t>
      </w:r>
    </w:p>
    <w:p>
      <w:pPr>
        <w:ind w:left="0" w:right="0" w:firstLine="560"/>
        <w:spacing w:before="450" w:after="450" w:line="312" w:lineRule="auto"/>
      </w:pPr>
      <w:r>
        <w:rPr>
          <w:rFonts w:ascii="宋体" w:hAnsi="宋体" w:eastAsia="宋体" w:cs="宋体"/>
          <w:color w:val="000"/>
          <w:sz w:val="28"/>
          <w:szCs w:val="28"/>
        </w:rPr>
        <w:t xml:space="preserve">卖方(以下简称甲方)：_____注册地址：_____营业执照号码：_____邮政编码：_____法定代表人：_____职务：_____联系电话：_____。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委托代理人：_____职务：_____地址：_____邮政编码：_____联系电话：_____。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委托代理机构：_____注册地址：_____营业执照号码：_____邮政编码：_____法定代表人：_____职务：_____联系电话：_____。</w:t>
      </w:r>
    </w:p>
    <w:p>
      <w:pPr>
        <w:ind w:left="0" w:right="0" w:firstLine="560"/>
        <w:spacing w:before="450" w:after="450" w:line="312" w:lineRule="auto"/>
      </w:pPr>
      <w:r>
        <w:rPr>
          <w:rFonts w:ascii="宋体" w:hAnsi="宋体" w:eastAsia="宋体" w:cs="宋体"/>
          <w:color w:val="000"/>
          <w:sz w:val="28"/>
          <w:szCs w:val="28"/>
        </w:rPr>
        <w:t xml:space="preserve">买方(以下简称乙方)：_____(本人)(法定代表人)姓名：_____国籍：_____(身份证)(护照)(营业执照号码)：_____地址：_____邮政编码：_____联系电话：_____委托代理人：_____国籍：_____电话：_____地址：_____邮政编码：_____根据《中华人民共和国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甲方以_____方式取得位于_____、编号为_____的地块的土地使用权。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w:t>
      </w:r>
    </w:p>
    <w:p>
      <w:pPr>
        <w:ind w:left="0" w:right="0" w:firstLine="560"/>
        <w:spacing w:before="450" w:after="450" w:line="312" w:lineRule="auto"/>
      </w:pPr>
      <w:r>
        <w:rPr>
          <w:rFonts w:ascii="宋体" w:hAnsi="宋体" w:eastAsia="宋体" w:cs="宋体"/>
          <w:color w:val="000"/>
          <w:sz w:val="28"/>
          <w:szCs w:val="28"/>
        </w:rPr>
        <w:t xml:space="preserve">土地使用权证号为_____，土地面积为_____。地块规划用途为_____，土地使用权年限自___年___月___日至___年___月___日止。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甲方经批准，在上述地块上建设商品房，(现定名)(暂定名)_____，主体建筑物的性质为_____，属_____结构，建筑层数为_____层。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平方米(其中实得建筑面积_____平方米，公共部位与公用房屋分摊建筑面积_____平方米，)共_____(套)(间)。(该商品房屋平面图见本合同附件一，房屋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第_____(幢)(座)_____层_____号房，第_____(幢)(座)_____层_____号房。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预售商品房批准机关为_____，商品房预售许可证号为_____。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该商品房(属于)(不属于)政府定价的商品房。按实得建筑面积计算，该商品房单位(售价)(暂定价)为(_____币)每平方米_____元，总金额为(_____币)___亿___千___百___拾___万___千___百___拾___元整。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6.代收___，计(___币)___亿___千___百___拾___万___千___百___拾___元整;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该商品房交付时，房屋实际面积与暂测面积的差别不超过暂测面积的±_____%(不包括±_____%)时，上述房价款保持不变。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乙方在___年___月___日前付清全部房价款_____%的，甲方给予乙方占付款金额_____%的优惠，即实际付款额为(___币)___亿___千___百___拾___万___千___百___拾___元整。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乙方应当按以下时间如期将房价款当面交付甲方或汇入甲方指定的_____银行(帐户名称：_____，帐号：_____)：</w:t>
      </w:r>
    </w:p>
    <w:p>
      <w:pPr>
        <w:ind w:left="0" w:right="0" w:firstLine="560"/>
        <w:spacing w:before="450" w:after="450" w:line="312" w:lineRule="auto"/>
      </w:pPr>
      <w:r>
        <w:rPr>
          <w:rFonts w:ascii="宋体" w:hAnsi="宋体" w:eastAsia="宋体" w:cs="宋体"/>
          <w:color w:val="000"/>
          <w:sz w:val="28"/>
          <w:szCs w:val="28"/>
        </w:rPr>
        <w:t xml:space="preserve">1.___年___月___日前支付全部房价款的_____%，计(___币币)___亿___千___百___拾___万___千___百___拾___元;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2.___年___月___日前支付全部房价款的_____%，计(___币币)___亿___千___百___拾___万___千___百___拾___元;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3.___年___月___日前支付全部房价款的_____%，计(___币币)___亿___千___百___拾___万___千___百___拾___元;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4.___年___月___日前支付全部房价款的_____%，计(___币币)___亿___千___百___拾___万___千___百___拾___元;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5.___年___月___日前支付全部房价款的_____%，计(___币币)___亿___千___百___拾___万___千___百___拾___元。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在双方交换该商品房时，乙方累计支付的款额应当占全部房价款的_____%，计(___币币)___亿___千___百___拾___万___千___百___拾___元。其余房价款在房地产产权登记机关办完权属登记手续之日起_____天内付清。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_计算。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甲方须于___年___月___日前，将经竣工验收(包括建筑工程质量验收和按规定必须的综合验收)合格，并符合本合同附件二所规定的装饰和设备标准的该商品房交付乙方。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