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存量房买卖协议书 存量房屋买卖合同(三篇)</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存量房买卖协议书 存量房屋买卖合同一买方：(以下简称甲方)卖方：(以下简称乙方)甲、乙双方就车辆买卖事宜达成以下协议，共同遵照执行：第一条：甲方购买乙方所有的机动车一辆：车号：颜色：产地：型号：发动机号码：(拓印粘贴)底盘号码：(拓印粘贴)...</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存量房屋买卖合同一</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w:t>
      </w:r>
    </w:p>
    <w:p>
      <w:pPr>
        <w:ind w:left="0" w:right="0" w:firstLine="560"/>
        <w:spacing w:before="450" w:after="450" w:line="312" w:lineRule="auto"/>
      </w:pPr>
      <w:r>
        <w:rPr>
          <w:rFonts w:ascii="宋体" w:hAnsi="宋体" w:eastAsia="宋体" w:cs="宋体"/>
          <w:color w:val="000"/>
          <w:sz w:val="28"/>
          <w:szCs w:val="28"/>
        </w:rPr>
        <w:t xml:space="preserve">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存量房屋买卖合同二</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根据《中华人民共和国合同法》、《中华人民共和国城市房地产管理法》及其他有关法律、法规之规定，甲乙双方经友好协商，就甲方向乙方转让房产一事达成协议：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乙方同意购买甲方拥有的座落在和布克赛尔镇巴音布拉格北路 平方米左右，附带仓房面积 平方米左右，交易价格为元整，本合同签定之日，一次性付清。</w:t>
      </w:r>
    </w:p>
    <w:p>
      <w:pPr>
        <w:ind w:left="0" w:right="0" w:firstLine="560"/>
        <w:spacing w:before="450" w:after="450" w:line="312" w:lineRule="auto"/>
      </w:pPr>
      <w:r>
        <w:rPr>
          <w:rFonts w:ascii="宋体" w:hAnsi="宋体" w:eastAsia="宋体" w:cs="宋体"/>
          <w:color w:val="000"/>
          <w:sz w:val="28"/>
          <w:szCs w:val="28"/>
        </w:rPr>
        <w:t xml:space="preserve">第二条 上述房产所占用的土地使用权随该房产的转让而转移给乙方。</w:t>
      </w:r>
    </w:p>
    <w:p>
      <w:pPr>
        <w:ind w:left="0" w:right="0" w:firstLine="560"/>
        <w:spacing w:before="450" w:after="450" w:line="312" w:lineRule="auto"/>
      </w:pPr>
      <w:r>
        <w:rPr>
          <w:rFonts w:ascii="宋体" w:hAnsi="宋体" w:eastAsia="宋体" w:cs="宋体"/>
          <w:color w:val="000"/>
          <w:sz w:val="28"/>
          <w:szCs w:val="28"/>
        </w:rPr>
        <w:t xml:space="preserve">第三条 甲方应保证向乙方出售的房屋没有产权纠纷和债权债务纠纷，如甲方原因造成该房屋发生债权债务纠纷的，甲方应承担全部责任。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第四条 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第五条 乙方：，男，汉族，公民身份证号： ，住址： 。甲方：，男，汉族，公民身份证号： ，住址： 。</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存量房买卖协议书 存量房屋买卖合同三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第一条甲方所有的房屋坐落于武汉市区，为结构，建筑面积平方米，“房屋所有权证”号为“字第号”，“土地使用权证”号为“字第号”。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第二条经甲、乙双方协商一致，上述房屋交易成交价人民币（大写）拾万千佰拾元。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（2）丙方待房屋全部手续办理完毕，且甲、乙双方确认该房屋费用交接清楚并在结款通知单签字后日内（遇节假日付款时间顺延），结清全款。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w:t>
      </w:r>
    </w:p>
    <w:p>
      <w:pPr>
        <w:ind w:left="0" w:right="0" w:firstLine="560"/>
        <w:spacing w:before="450" w:after="450" w:line="312" w:lineRule="auto"/>
      </w:pPr>
      <w:r>
        <w:rPr>
          <w:rFonts w:ascii="宋体" w:hAnsi="宋体" w:eastAsia="宋体" w:cs="宋体"/>
          <w:color w:val="000"/>
          <w:sz w:val="28"/>
          <w:szCs w:val="28"/>
        </w:rPr>
        <w:t xml:space="preserve">已方承担。</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第五条在房屋交易过程中，丙方协助甲、乙双方办理登记、房款交割、房屋所有权交付等居间工作，保障交易的安全性。本合同签订之日，甲方按宗须向丙方支付经纪代理费人民币（大写）</w:t>
      </w:r>
    </w:p>
    <w:p>
      <w:pPr>
        <w:ind w:left="0" w:right="0" w:firstLine="560"/>
        <w:spacing w:before="450" w:after="450" w:line="312" w:lineRule="auto"/>
      </w:pPr>
      <w:r>
        <w:rPr>
          <w:rFonts w:ascii="宋体" w:hAnsi="宋体" w:eastAsia="宋体" w:cs="宋体"/>
          <w:color w:val="000"/>
          <w:sz w:val="28"/>
          <w:szCs w:val="28"/>
        </w:rPr>
        <w:t xml:space="preserve">元。乙方按宗需向丙方支付经纪代理费人民币（大写）元，如因单方违约导致本合同无法履行，由违约方支付经纪代理费的%，计人民币（大写）元。甲、乙双方协商解除合同的，由双方平均负担经纪代理费的％，计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房屋所有权证、土地使用权证，户口本、身份证、婚姻状况证明等）交由丙方，丙方在甲、乙方提供相关证件齐全后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日内，（2）房屋过户完成后日内，腾空该房屋，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向乙方支付违约金；乙方解除合同的，甲方应退还乙方所付房款，且应支付逾期期间的违约金，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第十条乙方逾期不交付房款给甲方，甲方不解除合同的，每逾期一日按未付房款的%向甲方支付违约金；甲方解除合同的，按全部房款的%向甲方支付违约金。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第十一条丙方在甲、乙双方提供资料齐全情况下，在时间内协助双方办理房产过户手续，如果未履行义务，应承担</w:t>
      </w:r>
    </w:p>
    <w:p>
      <w:pPr>
        <w:ind w:left="0" w:right="0" w:firstLine="560"/>
        <w:spacing w:before="450" w:after="450" w:line="312" w:lineRule="auto"/>
      </w:pPr>
      <w:r>
        <w:rPr>
          <w:rFonts w:ascii="宋体" w:hAnsi="宋体" w:eastAsia="宋体" w:cs="宋体"/>
          <w:color w:val="000"/>
          <w:sz w:val="28"/>
          <w:szCs w:val="28"/>
        </w:rPr>
        <w:t xml:space="preserve">违约责任，丙方在乙方按约定交付房款后，未按约定及时进行房款交割，应承担违约责任。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第十六条本合同发生争议，由甲、乙、丙三方协商解决。协商不成的，按下列第种方式解决：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甲方（卖方及配偶）：乙方（买方）：</w:t>
      </w:r>
    </w:p>
    <w:p>
      <w:pPr>
        <w:ind w:left="0" w:right="0" w:firstLine="560"/>
        <w:spacing w:before="450" w:after="450" w:line="312" w:lineRule="auto"/>
      </w:pPr>
      <w:r>
        <w:rPr>
          <w:rFonts w:ascii="宋体" w:hAnsi="宋体" w:eastAsia="宋体" w:cs="宋体"/>
          <w:color w:val="000"/>
          <w:sz w:val="28"/>
          <w:szCs w:val="28"/>
        </w:rPr>
        <w:t xml:space="preserve">房产所有权人：代理人：</w:t>
      </w:r>
    </w:p>
    <w:p>
      <w:pPr>
        <w:ind w:left="0" w:right="0" w:firstLine="560"/>
        <w:spacing w:before="450" w:after="450" w:line="312" w:lineRule="auto"/>
      </w:pPr>
      <w:r>
        <w:rPr>
          <w:rFonts w:ascii="宋体" w:hAnsi="宋体" w:eastAsia="宋体" w:cs="宋体"/>
          <w:color w:val="000"/>
          <w:sz w:val="28"/>
          <w:szCs w:val="28"/>
        </w:rPr>
        <w:t xml:space="preserve">房产共有权人：身份证号：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身份证号：通讯地址：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丙方（经纪代理方）：盖章：</w:t>
      </w:r>
    </w:p>
    <w:p>
      <w:pPr>
        <w:ind w:left="0" w:right="0" w:firstLine="560"/>
        <w:spacing w:before="450" w:after="450" w:line="312" w:lineRule="auto"/>
      </w:pPr>
      <w:r>
        <w:rPr>
          <w:rFonts w:ascii="宋体" w:hAnsi="宋体" w:eastAsia="宋体" w:cs="宋体"/>
          <w:color w:val="000"/>
          <w:sz w:val="28"/>
          <w:szCs w:val="28"/>
        </w:rPr>
        <w:t xml:space="preserve">经纪人：身份证号：联系电话：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甲方（卖方）代理人：</w:t>
      </w:r>
    </w:p>
    <w:p>
      <w:pPr>
        <w:ind w:left="0" w:right="0" w:firstLine="560"/>
        <w:spacing w:before="450" w:after="450" w:line="312" w:lineRule="auto"/>
      </w:pPr>
      <w:r>
        <w:rPr>
          <w:rFonts w:ascii="宋体" w:hAnsi="宋体" w:eastAsia="宋体" w:cs="宋体"/>
          <w:color w:val="000"/>
          <w:sz w:val="28"/>
          <w:szCs w:val="28"/>
        </w:rPr>
        <w:t xml:space="preserve">乙方（买方）：代理人：</w:t>
      </w:r>
    </w:p>
    <w:p>
      <w:pPr>
        <w:ind w:left="0" w:right="0" w:firstLine="560"/>
        <w:spacing w:before="450" w:after="450" w:line="312" w:lineRule="auto"/>
      </w:pPr>
      <w:r>
        <w:rPr>
          <w:rFonts w:ascii="宋体" w:hAnsi="宋体" w:eastAsia="宋体" w:cs="宋体"/>
          <w:color w:val="000"/>
          <w:sz w:val="28"/>
          <w:szCs w:val="28"/>
        </w:rPr>
        <w:t xml:space="preserve">丙方（经纪代理方）：经纪人：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2026-08-10T06:31:08+08:00</dcterms:created>
  <dcterms:modified xsi:type="dcterms:W3CDTF">2026-08-10T06:31:08+08:00</dcterms:modified>
</cp:coreProperties>
</file>

<file path=docProps/custom.xml><?xml version="1.0" encoding="utf-8"?>
<Properties xmlns="http://schemas.openxmlformats.org/officeDocument/2006/custom-properties" xmlns:vt="http://schemas.openxmlformats.org/officeDocument/2006/docPropsVTypes"/>
</file>