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2025年安徽省房屋买卖合同 安徽省房屋租赁(24篇)</w:t>
      </w:r>
      <w:bookmarkEnd w:id="1"/>
    </w:p>
    <w:p>
      <w:pPr>
        <w:jc w:val="center"/>
        <w:spacing w:before="0" w:after="450"/>
      </w:pPr>
      <w:r>
        <w:rPr>
          <w:rFonts w:ascii="Arial" w:hAnsi="Arial" w:eastAsia="Arial" w:cs="Arial"/>
          <w:color w:val="999999"/>
          <w:sz w:val="20"/>
          <w:szCs w:val="20"/>
        </w:rPr>
        <w:t xml:space="preserve">来源：网络  作者：空山新雨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安徽省房屋买卖合同 安徽省房屋租赁一承租方根据《民法典》及有关规定，为明确出租方与承租方的权利义务关系，经双方协商一致，签定本合同。一、租赁房屋及附属文件的名称、数量、质量与用途1、房屋座落路号、间数面积结构2、用途3、租赁期限租赁期共年零...</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一、租赁房屋及附属文件的名称、数量、质量与用途</w:t>
      </w:r>
    </w:p>
    <w:p>
      <w:pPr>
        <w:ind w:left="0" w:right="0" w:firstLine="560"/>
        <w:spacing w:before="450" w:after="450" w:line="312" w:lineRule="auto"/>
      </w:pPr>
      <w:r>
        <w:rPr>
          <w:rFonts w:ascii="宋体" w:hAnsi="宋体" w:eastAsia="宋体" w:cs="宋体"/>
          <w:color w:val="000"/>
          <w:sz w:val="28"/>
          <w:szCs w:val="28"/>
        </w:rPr>
        <w:t xml:space="preserve">1、房屋座落路号、间数面积结构</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租赁期共年零月，出租方从__年__月__日起将出租房屋交付承租方使用，至__年__月__日回收。</w:t>
      </w:r>
    </w:p>
    <w:p>
      <w:pPr>
        <w:ind w:left="0" w:right="0" w:firstLine="560"/>
        <w:spacing w:before="450" w:after="450" w:line="312" w:lineRule="auto"/>
      </w:pPr>
      <w:r>
        <w:rPr>
          <w:rFonts w:ascii="宋体" w:hAnsi="宋体" w:eastAsia="宋体" w:cs="宋体"/>
          <w:color w:val="000"/>
          <w:sz w:val="28"/>
          <w:szCs w:val="28"/>
        </w:rPr>
        <w:t xml:space="preserve">二、租金和租金的交纳期限</w:t>
      </w:r>
    </w:p>
    <w:p>
      <w:pPr>
        <w:ind w:left="0" w:right="0" w:firstLine="560"/>
        <w:spacing w:before="450" w:after="450" w:line="312" w:lineRule="auto"/>
      </w:pPr>
      <w:r>
        <w:rPr>
          <w:rFonts w:ascii="宋体" w:hAnsi="宋体" w:eastAsia="宋体" w:cs="宋体"/>
          <w:color w:val="000"/>
          <w:sz w:val="28"/>
          <w:szCs w:val="28"/>
        </w:rPr>
        <w:t xml:space="preserve">1、出租房屋月租金元，租期租金总额元。承租方将租金以方式，于付清给出租方。</w:t>
      </w:r>
    </w:p>
    <w:p>
      <w:pPr>
        <w:ind w:left="0" w:right="0" w:firstLine="560"/>
        <w:spacing w:before="450" w:after="450" w:line="312" w:lineRule="auto"/>
      </w:pPr>
      <w:r>
        <w:rPr>
          <w:rFonts w:ascii="宋体" w:hAnsi="宋体" w:eastAsia="宋体" w:cs="宋体"/>
          <w:color w:val="000"/>
          <w:sz w:val="28"/>
          <w:szCs w:val="28"/>
        </w:rPr>
        <w:t xml:space="preserve">2、租赁期间房屋修缮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w:t>
      </w:r>
    </w:p>
    <w:p>
      <w:pPr>
        <w:ind w:left="0" w:right="0" w:firstLine="560"/>
        <w:spacing w:before="450" w:after="450" w:line="312" w:lineRule="auto"/>
      </w:pPr>
      <w:r>
        <w:rPr>
          <w:rFonts w:ascii="宋体" w:hAnsi="宋体" w:eastAsia="宋体" w:cs="宋体"/>
          <w:color w:val="000"/>
          <w:sz w:val="28"/>
          <w:szCs w:val="28"/>
        </w:rPr>
        <w:t xml:space="preserve">4、合同对新的房产所有者继续有效。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合同届满，租赁双方及时办理清结。出租方如需继续承租，应提前个月与出租方协商续租事宜，原承租方在同等条件下，享有续租优先权。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安徽省房屋租赁五</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一、乙方租用甲方座落在________________________内____楼房____栋，建筑面积为____平方米。租用期三十周年，自本合同生效之日开始计算。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安徽省房屋租赁六</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该房屋情况为：面积：▁▁平方、结构：▁▁▁▁、其他▁▁▁▁▁▁▁。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租金标准：▁▁▁▁▁▁元/月，年租金为▁▁▁▁▁▁元。</w:t>
      </w:r>
    </w:p>
    <w:p>
      <w:pPr>
        <w:ind w:left="0" w:right="0" w:firstLine="560"/>
        <w:spacing w:before="450" w:after="450" w:line="312" w:lineRule="auto"/>
      </w:pPr>
      <w:r>
        <w:rPr>
          <w:rFonts w:ascii="宋体" w:hAnsi="宋体" w:eastAsia="宋体" w:cs="宋体"/>
          <w:color w:val="000"/>
          <w:sz w:val="28"/>
          <w:szCs w:val="28"/>
        </w:rPr>
        <w:t xml:space="preserve">租金支付方式：，转账支付。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1、交房标准：甲方按交付时的房屋现状交付房屋，经双方当场踏勘，确认甲方对该房屋未进行任何装修，也未添置任何家具和电器。</w:t>
      </w:r>
    </w:p>
    <w:p>
      <w:pPr>
        <w:ind w:left="0" w:right="0" w:firstLine="560"/>
        <w:spacing w:before="450" w:after="450" w:line="312" w:lineRule="auto"/>
      </w:pPr>
      <w:r>
        <w:rPr>
          <w:rFonts w:ascii="宋体" w:hAnsi="宋体" w:eastAsia="宋体" w:cs="宋体"/>
          <w:color w:val="000"/>
          <w:sz w:val="28"/>
          <w:szCs w:val="28"/>
        </w:rPr>
        <w:t xml:space="preserve">2.乙方可以居住、办公或作为仓库使用。</w:t>
      </w:r>
    </w:p>
    <w:p>
      <w:pPr>
        <w:ind w:left="0" w:right="0" w:firstLine="560"/>
        <w:spacing w:before="450" w:after="450" w:line="312" w:lineRule="auto"/>
      </w:pPr>
      <w:r>
        <w:rPr>
          <w:rFonts w:ascii="宋体" w:hAnsi="宋体" w:eastAsia="宋体" w:cs="宋体"/>
          <w:color w:val="000"/>
          <w:sz w:val="28"/>
          <w:szCs w:val="28"/>
        </w:rPr>
        <w:t xml:space="preserve">第五条所有权变动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租赁期内甲方转让该房屋的，甲方应当提前▁30▁日书面通知乙方。</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租赁期内该房屋所有权发生变动的，本合同在乙方与新所有权人之间仍具有法律效力。</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本合同项下发生的争议，由双方当事人协商解决;协商不成的，依法向人民法院申请仲裁。本合同经甲乙双方签字盖章后生效。本合同一式贰份，双方各执壹份。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安徽省房屋租赁九</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一、甲方出租给乙方的____号门面房，该门面房面积共 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1、租赁期共____年，____年____月____日起至____年____月____日止。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1、该门面房年租金总额为人民币____元(大写： 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 月 日前乙方用现金将租金支会给甲方，乙方必须按时交付租金，如有拖欠，按拖欠额每日收取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 个月书面通知乙方，并取得乙方同意;如乙方需退还也必须提前 个月书面通知甲方，并取得甲方同意，如一方违约，赔偿违约金 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第二条：出租房屋租期为日起至_____年_____月_____日止。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第三条：房屋租金每月人民币。。出租方应给承租方出其收据。</w:t>
      </w:r>
    </w:p>
    <w:p>
      <w:pPr>
        <w:ind w:left="0" w:right="0" w:firstLine="560"/>
        <w:spacing w:before="450" w:after="450" w:line="312" w:lineRule="auto"/>
      </w:pPr>
      <w:r>
        <w:rPr>
          <w:rFonts w:ascii="宋体" w:hAnsi="宋体" w:eastAsia="宋体" w:cs="宋体"/>
          <w:color w:val="000"/>
          <w:sz w:val="28"/>
          <w:szCs w:val="28"/>
        </w:rPr>
        <w:t xml:space="preserve">第四条：双方签订本合同时，乙方应向甲方交纳房屋保证金壹___万元，租赁合同届满时退还。</w:t>
      </w:r>
    </w:p>
    <w:p>
      <w:pPr>
        <w:ind w:left="0" w:right="0" w:firstLine="560"/>
        <w:spacing w:before="450" w:after="450" w:line="312" w:lineRule="auto"/>
      </w:pPr>
      <w:r>
        <w:rPr>
          <w:rFonts w:ascii="宋体" w:hAnsi="宋体" w:eastAsia="宋体" w:cs="宋体"/>
          <w:color w:val="000"/>
          <w:sz w:val="28"/>
          <w:szCs w:val="28"/>
        </w:rPr>
        <w:t xml:space="preserve">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九条;乙方不得在所承租的房屋和场地上存放走私、淫秽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乙方如果要将承租的房屋转租给他人使用，必须征得甲方书面同意，转租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安徽省房屋租赁篇十三</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安徽省房屋租赁篇十四</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租赁期限为______(月/年)从_________年_______月______日起至_________年_______月______日。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租金按交付。合同签订后乙方应向甲方支付的租金。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安徽省房屋租赁篇十七</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安徽省房屋买卖合同 安徽省房屋租赁篇二十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黑体" w:hAnsi="黑体" w:eastAsia="黑体" w:cs="黑体"/>
          <w:color w:val="000000"/>
          <w:sz w:val="34"/>
          <w:szCs w:val="34"/>
          <w:b w:val="1"/>
          <w:bCs w:val="1"/>
        </w:rPr>
        <w:t xml:space="preserve">安徽省房屋买卖合同 安徽省房屋租赁篇二十一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2026-03-30T12:33:26+08:00</dcterms:created>
  <dcterms:modified xsi:type="dcterms:W3CDTF">2026-03-30T12:33:26+08:00</dcterms:modified>
</cp:coreProperties>
</file>

<file path=docProps/custom.xml><?xml version="1.0" encoding="utf-8"?>
<Properties xmlns="http://schemas.openxmlformats.org/officeDocument/2006/custom-properties" xmlns:vt="http://schemas.openxmlformats.org/officeDocument/2006/docPropsVTypes"/>
</file>