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最新国内特殊货物买卖合同书(十九篇)</w:t>
      </w:r>
      <w:bookmarkEnd w:id="1"/>
    </w:p>
    <w:p>
      <w:pPr>
        <w:jc w:val="center"/>
        <w:spacing w:before="0" w:after="450"/>
      </w:pPr>
      <w:r>
        <w:rPr>
          <w:rFonts w:ascii="Arial" w:hAnsi="Arial" w:eastAsia="Arial" w:cs="Arial"/>
          <w:color w:val="999999"/>
          <w:sz w:val="20"/>
          <w:szCs w:val="20"/>
        </w:rPr>
        <w:t xml:space="preserve">来源：网络  作者：雾花翩跹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国内特殊货物买卖合同书一住所地：传真：邮编：乙方(买方)：住所地：传真：邮编：甲乙双方经过协商，就甲方向乙方出卖本合同约定的货物事宜，达成如下内容：一、买卖标的和数量甲方将下列货物卖与乙方：名称规格：型号：品牌生产商：数量：二、单价和货款总...</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甲乙双方经过协商，就甲方向乙方出卖本合同约定的货物事宜，达成如下内容：</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本合同总价款为人民币(大写) 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 方承担</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任何一方成立根本性违约，对方在追究违约方的违约责任的同时，有权决定解除本合同;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交货迟延的违约责任：违约方应承担未交货部分价款 %的违约金。</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货款支付迟延的违约责任：违约方应支付未付货款部分 %的违约金。</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违反保密条款的违约责任：支付违约金人民币(大写) 元，但是如果违约方因违约而获得的利益或者守约方遭受的损失大于人民币(大写) 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十四、合同的生效及其他事项</w:t>
      </w:r>
    </w:p>
    <w:p>
      <w:pPr>
        <w:ind w:left="0" w:right="0" w:firstLine="560"/>
        <w:spacing w:before="450" w:after="450" w:line="312" w:lineRule="auto"/>
      </w:pPr>
      <w:r>
        <w:rPr>
          <w:rFonts w:ascii="宋体" w:hAnsi="宋体" w:eastAsia="宋体" w:cs="宋体"/>
          <w:color w:val="000"/>
          <w:sz w:val="28"/>
          <w:szCs w:val="28"/>
        </w:rPr>
        <w:t xml:space="preserve">本合同经双方签字并且盖章后生效。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 人民法院。</w:t>
      </w:r>
    </w:p>
    <w:p>
      <w:pPr>
        <w:ind w:left="0" w:right="0" w:firstLine="560"/>
        <w:spacing w:before="450" w:after="450" w:line="312" w:lineRule="auto"/>
      </w:pPr>
      <w:r>
        <w:rPr>
          <w:rFonts w:ascii="宋体" w:hAnsi="宋体" w:eastAsia="宋体" w:cs="宋体"/>
          <w:color w:val="000"/>
          <w:sz w:val="28"/>
          <w:szCs w:val="28"/>
        </w:rPr>
        <w:t xml:space="preserve">十六、文书和意见的送达地址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三、合同单价x元/㎡</w:t>
      </w:r>
    </w:p>
    <w:p>
      <w:pPr>
        <w:ind w:left="0" w:right="0" w:firstLine="560"/>
        <w:spacing w:before="450" w:after="450" w:line="312" w:lineRule="auto"/>
      </w:pPr>
      <w:r>
        <w:rPr>
          <w:rFonts w:ascii="宋体" w:hAnsi="宋体" w:eastAsia="宋体" w:cs="宋体"/>
          <w:color w:val="000"/>
          <w:sz w:val="28"/>
          <w:szCs w:val="28"/>
        </w:rPr>
        <w:t xml:space="preserve">合同总价：工程量暂定x㎡，总价款x元，大写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国内特殊货物买卖合同书三</w:t>
      </w:r>
    </w:p>
    <w:p>
      <w:pPr>
        <w:ind w:left="0" w:right="0" w:firstLine="560"/>
        <w:spacing w:before="450" w:after="450" w:line="312" w:lineRule="auto"/>
      </w:pPr>
      <w:r>
        <w:rPr>
          <w:rFonts w:ascii="宋体" w:hAnsi="宋体" w:eastAsia="宋体" w:cs="宋体"/>
          <w:color w:val="000"/>
          <w:sz w:val="28"/>
          <w:szCs w:val="28"/>
        </w:rPr>
        <w:t xml:space="preserve">拍卖人：______________(甲方)</w:t>
      </w:r>
    </w:p>
    <w:p>
      <w:pPr>
        <w:ind w:left="0" w:right="0" w:firstLine="560"/>
        <w:spacing w:before="450" w:after="450" w:line="312" w:lineRule="auto"/>
      </w:pPr>
      <w:r>
        <w:rPr>
          <w:rFonts w:ascii="宋体" w:hAnsi="宋体" w:eastAsia="宋体" w:cs="宋体"/>
          <w:color w:val="000"/>
          <w:sz w:val="28"/>
          <w:szCs w:val="28"/>
        </w:rPr>
        <w:t xml:space="preserve">竞买人：______________(乙方)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根据《中华人民共和国民法典》、《中华人民共和国拍卖法》、《          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乙方根据甲方在______年______月______日《____________》上发布的《______》，了解了以下内容并愿意作为竞买人参加竞买。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2.拍卖标的物展示时间及地点：____________</w:t>
      </w:r>
    </w:p>
    <w:p>
      <w:pPr>
        <w:ind w:left="0" w:right="0" w:firstLine="560"/>
        <w:spacing w:before="450" w:after="450" w:line="312" w:lineRule="auto"/>
      </w:pPr>
      <w:r>
        <w:rPr>
          <w:rFonts w:ascii="宋体" w:hAnsi="宋体" w:eastAsia="宋体" w:cs="宋体"/>
          <w:color w:val="000"/>
          <w:sz w:val="28"/>
          <w:szCs w:val="28"/>
        </w:rPr>
        <w:t xml:space="preserve">3.拍卖标的物现状：____________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w:t>
      </w:r>
    </w:p>
    <w:p>
      <w:pPr>
        <w:ind w:left="0" w:right="0" w:firstLine="560"/>
        <w:spacing w:before="450" w:after="450" w:line="312" w:lineRule="auto"/>
      </w:pPr>
      <w:r>
        <w:rPr>
          <w:rFonts w:ascii="宋体" w:hAnsi="宋体" w:eastAsia="宋体" w:cs="宋体"/>
          <w:color w:val="000"/>
          <w:sz w:val="28"/>
          <w:szCs w:val="28"/>
        </w:rPr>
        <w:t xml:space="preserve">乙方有权了解拍卖标的物的瑕疵，有权查验拍卖标的物及查阅标的物的相关材料。乙方一旦进人拍卖会现场，即表明已经查验或了解拍卖标的物，并愿意承担相应责任。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乙方应于______年______月______日前将竞买保证金人民币______万元存入甲方指定账户，乙方未足额存人保证金的，不得参加竞买。</w:t>
      </w:r>
    </w:p>
    <w:p>
      <w:pPr>
        <w:ind w:left="0" w:right="0" w:firstLine="560"/>
        <w:spacing w:before="450" w:after="450" w:line="312" w:lineRule="auto"/>
      </w:pPr>
      <w:r>
        <w:rPr>
          <w:rFonts w:ascii="宋体" w:hAnsi="宋体" w:eastAsia="宋体" w:cs="宋体"/>
          <w:color w:val="000"/>
          <w:sz w:val="28"/>
          <w:szCs w:val="28"/>
        </w:rPr>
        <w:t xml:space="preserve">乙方支付了竟买保证金，参加了竞买，但未成为买受人的，甲方在拍卖会结束后 ______日内将保证金如数退还乙方。</w:t>
      </w:r>
    </w:p>
    <w:p>
      <w:pPr>
        <w:ind w:left="0" w:right="0" w:firstLine="560"/>
        <w:spacing w:before="450" w:after="450" w:line="312" w:lineRule="auto"/>
      </w:pPr>
      <w:r>
        <w:rPr>
          <w:rFonts w:ascii="宋体" w:hAnsi="宋体" w:eastAsia="宋体" w:cs="宋体"/>
          <w:color w:val="000"/>
          <w:sz w:val="28"/>
          <w:szCs w:val="28"/>
        </w:rPr>
        <w:t xml:space="preserve">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拍卖师应在拍卖会开始之前宣布本次拍卖会的拍卖方式，并告知竞买人，拍卖师可根据现场竞价情况调整竞价阶梯。</w:t>
      </w:r>
    </w:p>
    <w:p>
      <w:pPr>
        <w:ind w:left="0" w:right="0" w:firstLine="560"/>
        <w:spacing w:before="450" w:after="450" w:line="312" w:lineRule="auto"/>
      </w:pPr>
      <w:r>
        <w:rPr>
          <w:rFonts w:ascii="宋体" w:hAnsi="宋体" w:eastAsia="宋体" w:cs="宋体"/>
          <w:color w:val="000"/>
          <w:sz w:val="28"/>
          <w:szCs w:val="28"/>
        </w:rPr>
        <w:t xml:space="preserve">乙方的最高应价经拍卖师落槌后即表示拍卖成交，双方不得反悔。</w:t>
      </w:r>
    </w:p>
    <w:p>
      <w:pPr>
        <w:ind w:left="0" w:right="0" w:firstLine="560"/>
        <w:spacing w:before="450" w:after="450" w:line="312" w:lineRule="auto"/>
      </w:pPr>
      <w:r>
        <w:rPr>
          <w:rFonts w:ascii="宋体" w:hAnsi="宋体" w:eastAsia="宋体" w:cs="宋体"/>
          <w:color w:val="000"/>
          <w:sz w:val="28"/>
          <w:szCs w:val="28"/>
        </w:rPr>
        <w:t xml:space="preserve">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(一)动产类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应付价款不足部分应在______日内______次付清。买受人每逾期付款一天，按拍卖成交价每天的比例向甲方支付违约金。买受人逾期付款达天</w:t>
      </w:r>
    </w:p>
    <w:p>
      <w:pPr>
        <w:ind w:left="0" w:right="0" w:firstLine="560"/>
        <w:spacing w:before="450" w:after="450" w:line="312" w:lineRule="auto"/>
      </w:pPr>
      <w:r>
        <w:rPr>
          <w:rFonts w:ascii="宋体" w:hAnsi="宋体" w:eastAsia="宋体" w:cs="宋体"/>
          <w:color w:val="000"/>
          <w:sz w:val="28"/>
          <w:szCs w:val="28"/>
        </w:rPr>
        <w:t xml:space="preserve">时，视为无故单方终止本协议。</w:t>
      </w:r>
    </w:p>
    <w:p>
      <w:pPr>
        <w:ind w:left="0" w:right="0" w:firstLine="560"/>
        <w:spacing w:before="450" w:after="450" w:line="312" w:lineRule="auto"/>
      </w:pPr>
      <w:r>
        <w:rPr>
          <w:rFonts w:ascii="宋体" w:hAnsi="宋体" w:eastAsia="宋体" w:cs="宋体"/>
          <w:color w:val="000"/>
          <w:sz w:val="28"/>
          <w:szCs w:val="28"/>
        </w:rPr>
        <w:t xml:space="preserve">在约定的拍卖价款付清后，本标的由______在______按拍卖标的清单向乙方移交。双方在移交清单上签字或盖章交付始为成立。标的物拍卖成交时至买受人领受标的物时的保管费用由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(二)不动产类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买受人须在拍卖成交之日起日内，支付拍卖成交价款的______%;剩余成交款在______至乙方名下之日起______日内付清。买受人每逾期付款一天，按拍卖成交价每天的比例向甲方支付违约金。买受人逾期付款达天时，视为无故单方终止本协议。</w:t>
      </w:r>
    </w:p>
    <w:p>
      <w:pPr>
        <w:ind w:left="0" w:right="0" w:firstLine="560"/>
        <w:spacing w:before="450" w:after="450" w:line="312" w:lineRule="auto"/>
      </w:pPr>
      <w:r>
        <w:rPr>
          <w:rFonts w:ascii="宋体" w:hAnsi="宋体" w:eastAsia="宋体" w:cs="宋体"/>
          <w:color w:val="000"/>
          <w:sz w:val="28"/>
          <w:szCs w:val="28"/>
        </w:rPr>
        <w:t xml:space="preserve">乙方在约定的成交款付清之日起日内，本标的由在拍卖标的所在地向乙方移交。拍卖标的权属转移手续由向有关部门办理。相关各项费、税支出</w:t>
      </w:r>
    </w:p>
    <w:p>
      <w:pPr>
        <w:ind w:left="0" w:right="0" w:firstLine="560"/>
        <w:spacing w:before="450" w:after="450" w:line="312" w:lineRule="auto"/>
      </w:pPr>
      <w:r>
        <w:rPr>
          <w:rFonts w:ascii="宋体" w:hAnsi="宋体" w:eastAsia="宋体" w:cs="宋体"/>
          <w:color w:val="000"/>
          <w:sz w:val="28"/>
          <w:szCs w:val="28"/>
        </w:rPr>
        <w:t xml:space="preserve">(三)债权类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自动转为拍卖标的价款。乙方在拍卖成交当日算起的日内次付清拍卖标的价款。乙方支付拍卖标的价款每逾期一天，按拍卖成交价每天%的比例向甲方支付违约金。乙方逾期付款达______天时，视为单方面无故终止本协议。</w:t>
      </w:r>
    </w:p>
    <w:p>
      <w:pPr>
        <w:ind w:left="0" w:right="0" w:firstLine="560"/>
        <w:spacing w:before="450" w:after="450" w:line="312" w:lineRule="auto"/>
      </w:pPr>
      <w:r>
        <w:rPr>
          <w:rFonts w:ascii="宋体" w:hAnsi="宋体" w:eastAsia="宋体" w:cs="宋体"/>
          <w:color w:val="000"/>
          <w:sz w:val="28"/>
          <w:szCs w:val="28"/>
        </w:rPr>
        <w:t xml:space="preserve">在乙方全部拍卖价款付清后日内，由债权人会同乙方共同通知债务人，乙方开始行使债权人权利。</w:t>
      </w:r>
    </w:p>
    <w:p>
      <w:pPr>
        <w:ind w:left="0" w:right="0" w:firstLine="560"/>
        <w:spacing w:before="450" w:after="450" w:line="312" w:lineRule="auto"/>
      </w:pPr>
      <w:r>
        <w:rPr>
          <w:rFonts w:ascii="宋体" w:hAnsi="宋体" w:eastAsia="宋体" w:cs="宋体"/>
          <w:color w:val="000"/>
          <w:sz w:val="28"/>
          <w:szCs w:val="28"/>
        </w:rPr>
        <w:t xml:space="preserve">(四)其它类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2.甲方和其他竞买人、拍卖委托人恶意串通损害乙方利益的，应承担法律责任，并赔偿乙方经济损失。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4.乙方无故单方终止本协议时，甲方征得委托人同意可再行拍卖。再行拍卖时，原买受人应当支付第一次拍卖中本人及委托人应当支付的佣金。再行拍卖的价款低于原拍卖价款的，原买受人应当补足差额。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5.乙方和其他竟买人、拍卖委托人恶意串通损害甲方利益的，应承担法律责任，并赔偿甲方经济损失。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国内特殊货物买卖合同书四</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3份原始海运提单，注明：“运费先付(cif和c&amp;f)”、合同号、唛头、空白背书，并写明完整的地址和电话号码以通知买方。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一份原始和一份复印的空运单，注明“运费先付(cif和c&amp;f)”、合同号、唛头，指定给买方。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在cfr/cif条款下：</w:t>
      </w:r>
    </w:p>
    <w:p>
      <w:pPr>
        <w:ind w:left="0" w:right="0" w:firstLine="560"/>
        <w:spacing w:before="450" w:after="450" w:line="312" w:lineRule="auto"/>
      </w:pPr>
      <w:r>
        <w:rPr>
          <w:rFonts w:ascii="宋体" w:hAnsi="宋体" w:eastAsia="宋体" w:cs="宋体"/>
          <w:color w:val="000"/>
          <w:sz w:val="28"/>
          <w:szCs w:val="28"/>
        </w:rPr>
        <w:t xml:space="preserve">a.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b.如果货物用空运/包裹方式邮递，卖方将于条款5所列装船期前30天，用传真通知买方条款12(1)内容。卖方在发运货物以后当即按条款12(2)规定通知买方，以使买方安排保险和及时办理清关手续。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国内特殊货物买卖合同书五</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国内特殊货物买卖合同书六</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品种规格产地商标交货期限数量</w:t>
      </w:r>
    </w:p>
    <w:p>
      <w:pPr>
        <w:ind w:left="0" w:right="0" w:firstLine="560"/>
        <w:spacing w:before="450" w:after="450" w:line="312" w:lineRule="auto"/>
      </w:pPr>
      <w:r>
        <w:rPr>
          <w:rFonts w:ascii="宋体" w:hAnsi="宋体" w:eastAsia="宋体" w:cs="宋体"/>
          <w:color w:val="000"/>
          <w:sz w:val="28"/>
          <w:szCs w:val="28"/>
        </w:rPr>
        <w:t xml:space="preserve">(公斤)单价</w:t>
      </w:r>
    </w:p>
    <w:p>
      <w:pPr>
        <w:ind w:left="0" w:right="0" w:firstLine="560"/>
        <w:spacing w:before="450" w:after="450" w:line="312" w:lineRule="auto"/>
      </w:pPr>
      <w:r>
        <w:rPr>
          <w:rFonts w:ascii="宋体" w:hAnsi="宋体" w:eastAsia="宋体" w:cs="宋体"/>
          <w:color w:val="000"/>
          <w:sz w:val="28"/>
          <w:szCs w:val="28"/>
        </w:rPr>
        <w:t xml:space="preserve">(元/公斤)金额(元)</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(三)上海市安全卫生优质农产品地方标准。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3.合同签订后，乙方支付甲方定金元;甲方交付蔬菜后，乙方应于蔬菜交付之日起日内支付货款，定金抵作货款或返还。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(一)当市场聚格高于或低于合同约定价格的%时，双方可对蔬菜价格进行重新协商。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(二)甲方迟延交货的，每迟延一日，应支付乙方约定批次价款额%的违约金;乙方逾期提货的，每迟延一日，应支付甲方约定批次价款额%的违约金。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发生争议的，由双方协商解决或申请调解，也可按下列第种方式解决：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国内特殊货物买卖合同书八</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2、品种：_____________。</w:t>
      </w:r>
    </w:p>
    <w:p>
      <w:pPr>
        <w:ind w:left="0" w:right="0" w:firstLine="560"/>
        <w:spacing w:before="450" w:after="450" w:line="312" w:lineRule="auto"/>
      </w:pPr>
      <w:r>
        <w:rPr>
          <w:rFonts w:ascii="宋体" w:hAnsi="宋体" w:eastAsia="宋体" w:cs="宋体"/>
          <w:color w:val="000"/>
          <w:sz w:val="28"/>
          <w:szCs w:val="28"/>
        </w:rPr>
        <w:t xml:space="preserve">3、规格：_____________。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1、本合同自双方或双方法定代表人或其授权代表人签字并加盖公章之日起生效。有效期为________年，自_______年_______月_______日至________年________月_______日。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2、本合同正本一式_______份，双方各执_______份，具有同等法律效力；合同副本_______份，送_______留存一份。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国内特殊货物买卖合同书篇十一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国内特殊货物买卖合同书篇十二</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买方在装运期前30天，通过中国银行开立由买方支付以卖方为受益人的不可撤销信用证，其金额为合同总值%，计该信用证在中国银行行收到下列单证并核对无误后承付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卖方在装运后10天内，须航空邮寄三套上述文件，一份寄给买方，两份寄目的港中国对外贸易运输公司。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.易磨损件的制造图纸和说明书。</w:t>
      </w:r>
    </w:p>
    <w:p>
      <w:pPr>
        <w:ind w:left="0" w:right="0" w:firstLine="560"/>
        <w:spacing w:before="450" w:after="450" w:line="312" w:lineRule="auto"/>
      </w:pPr>
      <w:r>
        <w:rPr>
          <w:rFonts w:ascii="宋体" w:hAnsi="宋体" w:eastAsia="宋体" w:cs="宋体"/>
          <w:color w:val="000"/>
          <w:sz w:val="28"/>
          <w:szCs w:val="28"/>
        </w:rPr>
        <w:t xml:space="preserve">.零配件目录。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此外，在签订合同60天内，卖方必须向买方或最终用户挂号航空邮寄本条款中规定的技术文件。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国内特殊货物买卖合同书篇十三</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元整，次级品每组 元整，合计 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清偿费用：原则上运送费、包装费由乙方负担。惟甲方所指定送货地点不在_____ _____市_____ _____县两界内，按实际里程数每公里_____元酌收运送费用。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国内特殊货物买卖合同书篇十四</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表达关于货物买卖合同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2026-09-29T09:16:11+08:00</dcterms:created>
  <dcterms:modified xsi:type="dcterms:W3CDTF">2026-09-29T09:16:11+08:00</dcterms:modified>
</cp:coreProperties>
</file>

<file path=docProps/custom.xml><?xml version="1.0" encoding="utf-8"?>
<Properties xmlns="http://schemas.openxmlformats.org/officeDocument/2006/custom-properties" xmlns:vt="http://schemas.openxmlformats.org/officeDocument/2006/docPropsVTypes"/>
</file>