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2025车辆典当借款合同范本</w:t>
      </w:r>
      <w:bookmarkEnd w:id="1"/>
    </w:p>
    <w:p>
      <w:pPr>
        <w:jc w:val="center"/>
        <w:spacing w:before="0" w:after="450"/>
      </w:pPr>
      <w:r>
        <w:rPr>
          <w:rFonts w:ascii="Arial" w:hAnsi="Arial" w:eastAsia="Arial" w:cs="Arial"/>
          <w:color w:val="999999"/>
          <w:sz w:val="20"/>
          <w:szCs w:val="20"/>
        </w:rPr>
        <w:t xml:space="preserve">来源：网络  作者：繁花落寂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gt;典当行，亦称当铺，是专门发放质押贷款的非正规边缘性金融机构，典当贷款是典当行以货币借贷为主和商品销售为辅的市场中介组织的一种贷款方式。为大家提供《2024车辆典当借款合同范本》，欢迎阅读。&gt;【篇一】2024车辆典当借款合同范本　　典当权人...</w:t>
      </w:r>
    </w:p>
    <w:p>
      <w:pPr>
        <w:ind w:left="0" w:right="0" w:firstLine="560"/>
        <w:spacing w:before="450" w:after="450" w:line="312" w:lineRule="auto"/>
      </w:pPr>
      <w:r>
        <w:rPr>
          <w:rFonts w:ascii="宋体" w:hAnsi="宋体" w:eastAsia="宋体" w:cs="宋体"/>
          <w:color w:val="000"/>
          <w:sz w:val="28"/>
          <w:szCs w:val="28"/>
        </w:rPr>
        <w:t xml:space="preserve">&gt;典当行，亦称当铺，是专门发放质押贷款的非正规边缘性金融机构，典当贷款是典当行以货币借贷为主和商品销售为辅的市场中介组织的一种贷款方式。为大家提供《2025车辆典当借款合同范本》，欢迎阅读。</w:t>
      </w:r>
    </w:p>
    <w:p>
      <w:pPr>
        <w:ind w:left="0" w:right="0" w:firstLine="560"/>
        <w:spacing w:before="450" w:after="450" w:line="312" w:lineRule="auto"/>
      </w:pPr>
      <w:r>
        <w:rPr>
          <w:rFonts w:ascii="宋体" w:hAnsi="宋体" w:eastAsia="宋体" w:cs="宋体"/>
          <w:color w:val="000"/>
          <w:sz w:val="28"/>
          <w:szCs w:val="28"/>
        </w:rPr>
        <w:t xml:space="preserve">&gt;【篇一】2025车辆典当借款合同范本</w:t>
      </w:r>
    </w:p>
    <w:p>
      <w:pPr>
        <w:ind w:left="0" w:right="0" w:firstLine="560"/>
        <w:spacing w:before="450" w:after="450" w:line="312" w:lineRule="auto"/>
      </w:pPr>
      <w:r>
        <w:rPr>
          <w:rFonts w:ascii="宋体" w:hAnsi="宋体" w:eastAsia="宋体" w:cs="宋体"/>
          <w:color w:val="000"/>
          <w:sz w:val="28"/>
          <w:szCs w:val="28"/>
        </w:rPr>
        <w:t xml:space="preserve">　　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　　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　　乙方因资金周转困难，自愿将其具有所有权并有权处置的财产做质押，向甲方申请办理典当质押借款。为了维护双方的权利和义务，依照《中华人民共和国担保法》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　　第一条乙方用作典当的质押财产为拥有所有权并有权处置的股票、基金、债券、资金等股票帐户及资金帐户上的全部资产(详见________号股票质押协作函)。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　　第二条借款金额：甲乙双方对全部质押物进行评估，估现值为(人民币)：________________元整;按评估价值的________%折价，乙方实际借款金额为(人民币)：________元整。(________元)。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　　第三条借款期限及利率：借款期限自____________年________月________日起至________年________月________日止。综合费用为月________%;利率为月________%。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　　第四条甲方支付乙方典当借款时预扣综合费用，在典当期内，乙方可以提前赎当，提前赎当不返还预扣的综合费用，利息按实际用款天数计算。</w:t>
      </w:r>
    </w:p>
    <w:p>
      <w:pPr>
        <w:ind w:left="0" w:right="0" w:firstLine="560"/>
        <w:spacing w:before="450" w:after="450" w:line="312" w:lineRule="auto"/>
      </w:pPr>
      <w:r>
        <w:rPr>
          <w:rFonts w:ascii="宋体" w:hAnsi="宋体" w:eastAsia="宋体" w:cs="宋体"/>
          <w:color w:val="000"/>
          <w:sz w:val="28"/>
          <w:szCs w:val="28"/>
        </w:rPr>
        <w:t xml:space="preserve">　　第五条甲方合同生效后一日内将借款给付乙方。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　　第六条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　　第七条典当期满后，乙方没有在五日内赎当或办理续当手续，即为绝当。绝当后甲方有权处置乙方质押的股票及股票帐户和资金帐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　　第八条绝当后，乙方与甲方协商赎当或续当时，逾期费用按日________‰计算，利率按原规定执行。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　　第九条在典当期间如果乙方帐户总市值降至(人民币)：________佰________拾________万________仟________佰______拾_____元时，乙方必须自动地在二日内将市值补至(人民币)：________佰________拾________万______仟______佰______拾______元，如果乙方在二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　　第十条当票、股票质押协作函、授权委托书等与本合同有关的材料与本合同具有同等法律效力，双方均不得违背。甲乙任何一方认为此合同需要公证的，由公证机关公证，公证费由乙方承担。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　　第十一条双方其它约定：______________________________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第十二条本合同自双方签章后生效。</w:t>
      </w:r>
    </w:p>
    <w:p>
      <w:pPr>
        <w:ind w:left="0" w:right="0" w:firstLine="560"/>
        <w:spacing w:before="450" w:after="450" w:line="312" w:lineRule="auto"/>
      </w:pPr>
      <w:r>
        <w:rPr>
          <w:rFonts w:ascii="宋体" w:hAnsi="宋体" w:eastAsia="宋体" w:cs="宋体"/>
          <w:color w:val="000"/>
          <w:sz w:val="28"/>
          <w:szCs w:val="28"/>
        </w:rPr>
        <w:t xml:space="preserve">　　甲方(公章)：____________________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____________年_________月_______日</w:t>
      </w:r>
    </w:p>
    <w:p>
      <w:pPr>
        <w:ind w:left="0" w:right="0" w:firstLine="560"/>
        <w:spacing w:before="450" w:after="450" w:line="312" w:lineRule="auto"/>
      </w:pPr>
      <w:r>
        <w:rPr>
          <w:rFonts w:ascii="宋体" w:hAnsi="宋体" w:eastAsia="宋体" w:cs="宋体"/>
          <w:color w:val="000"/>
          <w:sz w:val="28"/>
          <w:szCs w:val="28"/>
        </w:rPr>
        <w:t xml:space="preserve">　　乙方(公章)：____________________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____________年_________月_______日</w:t>
      </w:r>
    </w:p>
    <w:p>
      <w:pPr>
        <w:ind w:left="0" w:right="0" w:firstLine="560"/>
        <w:spacing w:before="450" w:after="450" w:line="312" w:lineRule="auto"/>
      </w:pPr>
      <w:r>
        <w:rPr>
          <w:rFonts w:ascii="宋体" w:hAnsi="宋体" w:eastAsia="宋体" w:cs="宋体"/>
          <w:color w:val="000"/>
          <w:sz w:val="28"/>
          <w:szCs w:val="28"/>
        </w:rPr>
        <w:t xml:space="preserve">&gt;【篇二】2025车辆典当借款合同范本</w:t>
      </w:r>
    </w:p>
    <w:p>
      <w:pPr>
        <w:ind w:left="0" w:right="0" w:firstLine="560"/>
        <w:spacing w:before="450" w:after="450" w:line="312" w:lineRule="auto"/>
      </w:pPr>
      <w:r>
        <w:rPr>
          <w:rFonts w:ascii="宋体" w:hAnsi="宋体" w:eastAsia="宋体" w:cs="宋体"/>
          <w:color w:val="000"/>
          <w:sz w:val="28"/>
          <w:szCs w:val="28"/>
        </w:rPr>
        <w:t xml:space="preserve">　　典当行(全称)：XX典当有限公司</w:t>
      </w:r>
    </w:p>
    <w:p>
      <w:pPr>
        <w:ind w:left="0" w:right="0" w:firstLine="560"/>
        <w:spacing w:before="450" w:after="450" w:line="312" w:lineRule="auto"/>
      </w:pPr>
      <w:r>
        <w:rPr>
          <w:rFonts w:ascii="宋体" w:hAnsi="宋体" w:eastAsia="宋体" w:cs="宋体"/>
          <w:color w:val="000"/>
          <w:sz w:val="28"/>
          <w:szCs w:val="28"/>
        </w:rPr>
        <w:t xml:space="preserve">　　当户(全称)：</w:t>
      </w:r>
    </w:p>
    <w:p>
      <w:pPr>
        <w:ind w:left="0" w:right="0" w:firstLine="560"/>
        <w:spacing w:before="450" w:after="450" w:line="312" w:lineRule="auto"/>
      </w:pPr>
      <w:r>
        <w:rPr>
          <w:rFonts w:ascii="宋体" w:hAnsi="宋体" w:eastAsia="宋体" w:cs="宋体"/>
          <w:color w:val="000"/>
          <w:sz w:val="28"/>
          <w:szCs w:val="28"/>
        </w:rPr>
        <w:t xml:space="preserve">　　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第一条关于典当</w:t>
      </w:r>
    </w:p>
    <w:p>
      <w:pPr>
        <w:ind w:left="0" w:right="0" w:firstLine="560"/>
        <w:spacing w:before="450" w:after="450" w:line="312" w:lineRule="auto"/>
      </w:pPr>
      <w:r>
        <w:rPr>
          <w:rFonts w:ascii="宋体" w:hAnsi="宋体" w:eastAsia="宋体" w:cs="宋体"/>
          <w:color w:val="000"/>
          <w:sz w:val="28"/>
          <w:szCs w:val="28"/>
        </w:rPr>
        <w:t xml:space="preserve">　　1、典当种类：</w:t>
      </w:r>
    </w:p>
    <w:p>
      <w:pPr>
        <w:ind w:left="0" w:right="0" w:firstLine="560"/>
        <w:spacing w:before="450" w:after="450" w:line="312" w:lineRule="auto"/>
      </w:pPr>
      <w:r>
        <w:rPr>
          <w:rFonts w:ascii="宋体" w:hAnsi="宋体" w:eastAsia="宋体" w:cs="宋体"/>
          <w:color w:val="000"/>
          <w:sz w:val="28"/>
          <w:szCs w:val="28"/>
        </w:rPr>
        <w:t xml:space="preserve">　　2、典当用途：</w:t>
      </w:r>
    </w:p>
    <w:p>
      <w:pPr>
        <w:ind w:left="0" w:right="0" w:firstLine="560"/>
        <w:spacing w:before="450" w:after="450" w:line="312" w:lineRule="auto"/>
      </w:pPr>
      <w:r>
        <w:rPr>
          <w:rFonts w:ascii="宋体" w:hAnsi="宋体" w:eastAsia="宋体" w:cs="宋体"/>
          <w:color w:val="000"/>
          <w:sz w:val="28"/>
          <w:szCs w:val="28"/>
        </w:rPr>
        <w:t xml:space="preserve">　　3、典当金额：根据抵押(质押)物评估价值的%发放。</w:t>
      </w:r>
    </w:p>
    <w:p>
      <w:pPr>
        <w:ind w:left="0" w:right="0" w:firstLine="560"/>
        <w:spacing w:before="450" w:after="450" w:line="312" w:lineRule="auto"/>
      </w:pPr>
      <w:r>
        <w:rPr>
          <w:rFonts w:ascii="宋体" w:hAnsi="宋体" w:eastAsia="宋体" w:cs="宋体"/>
          <w:color w:val="000"/>
          <w:sz w:val="28"/>
          <w:szCs w:val="28"/>
        </w:rPr>
        <w:t xml:space="preserve">　　4、典当期限：</w:t>
      </w:r>
    </w:p>
    <w:p>
      <w:pPr>
        <w:ind w:left="0" w:right="0" w:firstLine="560"/>
        <w:spacing w:before="450" w:after="450" w:line="312" w:lineRule="auto"/>
      </w:pPr>
      <w:r>
        <w:rPr>
          <w:rFonts w:ascii="宋体" w:hAnsi="宋体" w:eastAsia="宋体" w:cs="宋体"/>
          <w:color w:val="000"/>
          <w:sz w:val="28"/>
          <w:szCs w:val="28"/>
        </w:rPr>
        <w:t xml:space="preserve">　　(1)典当期限从年月日起至年月日止，共计天。当期不足5天的，按5天计算。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　　(2)本合同记载的典当金额、发放日期、到期日期与当票不一致时，以当票记载为准。当票为本合同的主要组成部分，与本合同具有同等法律效力。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5、月综合服务费率</w:t>
      </w:r>
    </w:p>
    <w:p>
      <w:pPr>
        <w:ind w:left="0" w:right="0" w:firstLine="560"/>
        <w:spacing w:before="450" w:after="450" w:line="312" w:lineRule="auto"/>
      </w:pPr>
      <w:r>
        <w:rPr>
          <w:rFonts w:ascii="宋体" w:hAnsi="宋体" w:eastAsia="宋体" w:cs="宋体"/>
          <w:color w:val="000"/>
          <w:sz w:val="28"/>
          <w:szCs w:val="28"/>
        </w:rPr>
        <w:t xml:space="preserve">　　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　　第二条关于抵押物</w:t>
      </w:r>
    </w:p>
    <w:p>
      <w:pPr>
        <w:ind w:left="0" w:right="0" w:firstLine="560"/>
        <w:spacing w:before="450" w:after="450" w:line="312" w:lineRule="auto"/>
      </w:pPr>
      <w:r>
        <w:rPr>
          <w:rFonts w:ascii="宋体" w:hAnsi="宋体" w:eastAsia="宋体" w:cs="宋体"/>
          <w:color w:val="000"/>
          <w:sz w:val="28"/>
          <w:szCs w:val="28"/>
        </w:rPr>
        <w:t xml:space="preserve">　　1、地理位置：</w:t>
      </w:r>
    </w:p>
    <w:p>
      <w:pPr>
        <w:ind w:left="0" w:right="0" w:firstLine="560"/>
        <w:spacing w:before="450" w:after="450" w:line="312" w:lineRule="auto"/>
      </w:pPr>
      <w:r>
        <w:rPr>
          <w:rFonts w:ascii="宋体" w:hAnsi="宋体" w:eastAsia="宋体" w:cs="宋体"/>
          <w:color w:val="000"/>
          <w:sz w:val="28"/>
          <w:szCs w:val="28"/>
        </w:rPr>
        <w:t xml:space="preserve">　　2、抵押物权属证件号码及面积：</w:t>
      </w:r>
    </w:p>
    <w:p>
      <w:pPr>
        <w:ind w:left="0" w:right="0" w:firstLine="560"/>
        <w:spacing w:before="450" w:after="450" w:line="312" w:lineRule="auto"/>
      </w:pPr>
      <w:r>
        <w:rPr>
          <w:rFonts w:ascii="宋体" w:hAnsi="宋体" w:eastAsia="宋体" w:cs="宋体"/>
          <w:color w:val="000"/>
          <w:sz w:val="28"/>
          <w:szCs w:val="28"/>
        </w:rPr>
        <w:t xml:space="preserve">　　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　　第三条典当行的权利和义务</w:t>
      </w:r>
    </w:p>
    <w:p>
      <w:pPr>
        <w:ind w:left="0" w:right="0" w:firstLine="560"/>
        <w:spacing w:before="450" w:after="450" w:line="312" w:lineRule="auto"/>
      </w:pPr>
      <w:r>
        <w:rPr>
          <w:rFonts w:ascii="宋体" w:hAnsi="宋体" w:eastAsia="宋体" w:cs="宋体"/>
          <w:color w:val="000"/>
          <w:sz w:val="28"/>
          <w:szCs w:val="28"/>
        </w:rPr>
        <w:t xml:space="preserve">　　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　　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　　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　　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　　第四条当户的权利和义务</w:t>
      </w:r>
    </w:p>
    <w:p>
      <w:pPr>
        <w:ind w:left="0" w:right="0" w:firstLine="560"/>
        <w:spacing w:before="450" w:after="450" w:line="312" w:lineRule="auto"/>
      </w:pPr>
      <w:r>
        <w:rPr>
          <w:rFonts w:ascii="宋体" w:hAnsi="宋体" w:eastAsia="宋体" w:cs="宋体"/>
          <w:color w:val="000"/>
          <w:sz w:val="28"/>
          <w:szCs w:val="28"/>
        </w:rPr>
        <w:t xml:space="preserve">　　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　　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　　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　　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　　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　　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　　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　　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　　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　　第五条提前还款</w:t>
      </w:r>
    </w:p>
    <w:p>
      <w:pPr>
        <w:ind w:left="0" w:right="0" w:firstLine="560"/>
        <w:spacing w:before="450" w:after="450" w:line="312" w:lineRule="auto"/>
      </w:pPr>
      <w:r>
        <w:rPr>
          <w:rFonts w:ascii="宋体" w:hAnsi="宋体" w:eastAsia="宋体" w:cs="宋体"/>
          <w:color w:val="000"/>
          <w:sz w:val="28"/>
          <w:szCs w:val="28"/>
        </w:rPr>
        <w:t xml:space="preserve">　　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　　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　　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　　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　　第八条争议解决</w:t>
      </w:r>
    </w:p>
    <w:p>
      <w:pPr>
        <w:ind w:left="0" w:right="0" w:firstLine="560"/>
        <w:spacing w:before="450" w:after="450" w:line="312" w:lineRule="auto"/>
      </w:pPr>
      <w:r>
        <w:rPr>
          <w:rFonts w:ascii="宋体" w:hAnsi="宋体" w:eastAsia="宋体" w:cs="宋体"/>
          <w:color w:val="000"/>
          <w:sz w:val="28"/>
          <w:szCs w:val="28"/>
        </w:rPr>
        <w:t xml:space="preserve">　　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　　第九条其他约定</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第十一条合同数量</w:t>
      </w:r>
    </w:p>
    <w:p>
      <w:pPr>
        <w:ind w:left="0" w:right="0" w:firstLine="560"/>
        <w:spacing w:before="450" w:after="450" w:line="312" w:lineRule="auto"/>
      </w:pPr>
      <w:r>
        <w:rPr>
          <w:rFonts w:ascii="宋体" w:hAnsi="宋体" w:eastAsia="宋体" w:cs="宋体"/>
          <w:color w:val="000"/>
          <w:sz w:val="28"/>
          <w:szCs w:val="28"/>
        </w:rPr>
        <w:t xml:space="preserve">　　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　　第十二条注意事项</w:t>
      </w:r>
    </w:p>
    <w:p>
      <w:pPr>
        <w:ind w:left="0" w:right="0" w:firstLine="560"/>
        <w:spacing w:before="450" w:after="450" w:line="312" w:lineRule="auto"/>
      </w:pPr>
      <w:r>
        <w:rPr>
          <w:rFonts w:ascii="宋体" w:hAnsi="宋体" w:eastAsia="宋体" w:cs="宋体"/>
          <w:color w:val="000"/>
          <w:sz w:val="28"/>
          <w:szCs w:val="28"/>
        </w:rPr>
        <w:t xml:space="preserve">　　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　　(本页剩余部分无正文)</w:t>
      </w:r>
    </w:p>
    <w:p>
      <w:pPr>
        <w:ind w:left="0" w:right="0" w:firstLine="560"/>
        <w:spacing w:before="450" w:after="450" w:line="312" w:lineRule="auto"/>
      </w:pPr>
      <w:r>
        <w:rPr>
          <w:rFonts w:ascii="宋体" w:hAnsi="宋体" w:eastAsia="宋体" w:cs="宋体"/>
          <w:color w:val="000"/>
          <w:sz w:val="28"/>
          <w:szCs w:val="28"/>
        </w:rPr>
        <w:t xml:space="preserve">　　(本页签字、盖章专用)</w:t>
      </w:r>
    </w:p>
    <w:p>
      <w:pPr>
        <w:ind w:left="0" w:right="0" w:firstLine="560"/>
        <w:spacing w:before="450" w:after="450" w:line="312" w:lineRule="auto"/>
      </w:pPr>
      <w:r>
        <w:rPr>
          <w:rFonts w:ascii="宋体" w:hAnsi="宋体" w:eastAsia="宋体" w:cs="宋体"/>
          <w:color w:val="000"/>
          <w:sz w:val="28"/>
          <w:szCs w:val="28"/>
        </w:rPr>
        <w:t xml:space="preserve">　　当户：法定代表人或授权代理人：</w:t>
      </w:r>
    </w:p>
    <w:p>
      <w:pPr>
        <w:ind w:left="0" w:right="0" w:firstLine="560"/>
        <w:spacing w:before="450" w:after="450" w:line="312" w:lineRule="auto"/>
      </w:pPr>
      <w:r>
        <w:rPr>
          <w:rFonts w:ascii="宋体" w:hAnsi="宋体" w:eastAsia="宋体" w:cs="宋体"/>
          <w:color w:val="000"/>
          <w:sz w:val="28"/>
          <w:szCs w:val="28"/>
        </w:rPr>
        <w:t xml:space="preserve">　　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2026-10-08T08:44:52+08:00</dcterms:created>
  <dcterms:modified xsi:type="dcterms:W3CDTF">2026-10-08T08:44:52+08:00</dcterms:modified>
</cp:coreProperties>
</file>

<file path=docProps/custom.xml><?xml version="1.0" encoding="utf-8"?>
<Properties xmlns="http://schemas.openxmlformats.org/officeDocument/2006/custom-properties" xmlns:vt="http://schemas.openxmlformats.org/officeDocument/2006/docPropsVTypes"/>
</file>