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最新个人房屋抵押借款合同 民间房屋抵押借款合同(二十三篇)</w:t>
      </w:r>
      <w:bookmarkEnd w:id="1"/>
    </w:p>
    <w:p>
      <w:pPr>
        <w:jc w:val="center"/>
        <w:spacing w:before="0" w:after="450"/>
      </w:pPr>
      <w:r>
        <w:rPr>
          <w:rFonts w:ascii="Arial" w:hAnsi="Arial" w:eastAsia="Arial" w:cs="Arial"/>
          <w:color w:val="999999"/>
          <w:sz w:val="20"/>
          <w:szCs w:val="20"/>
        </w:rPr>
        <w:t xml:space="preserve">来源：网络  作者：雨声轻语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 民间房屋抵押借款合同一代 表 人：抵押权人(乙方)：代 表 人：为确保______年____月____日签订的____________(以下称本合同)的履行，抵押人(以下简称甲方)愿意以其有权处分的房产作抵押。抵押权人...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民间房屋抵押借款合同一</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民间房屋抵押借款合同三</w:t>
      </w:r>
    </w:p>
    <w:p>
      <w:pPr>
        <w:ind w:left="0" w:right="0" w:firstLine="560"/>
        <w:spacing w:before="450" w:after="450" w:line="312" w:lineRule="auto"/>
      </w:pPr>
      <w:r>
        <w:rPr>
          <w:rFonts w:ascii="宋体" w:hAnsi="宋体" w:eastAsia="宋体" w:cs="宋体"/>
          <w:color w:val="000"/>
          <w:sz w:val="28"/>
          <w:szCs w:val="28"/>
        </w:rPr>
        <w:t xml:space="preserve">债权人：_____________________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民间房屋抵押借款合同七</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民间房屋抵押借款合同八</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个人房屋抵押借款合同 民间房屋抵押借款合同篇十一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2026-09-17T08:46:48+08:00</dcterms:created>
  <dcterms:modified xsi:type="dcterms:W3CDTF">2026-09-17T08:46:48+08:00</dcterms:modified>
</cp:coreProperties>
</file>

<file path=docProps/custom.xml><?xml version="1.0" encoding="utf-8"?>
<Properties xmlns="http://schemas.openxmlformats.org/officeDocument/2006/custom-properties" xmlns:vt="http://schemas.openxmlformats.org/officeDocument/2006/docPropsVTypes"/>
</file>