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保证借款合同(3篇)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证借款合同一借款方：××一、借款用途张××要从事个体经营，急需一笔资金。二、借款金额借款方向贷款方借款人民币**万元。三、借款利息自支用贷款之日起，按实际支用数计算利息，并计算复利。在合同规定的借款期内，年利为7%.借款方如果不按期归还款...</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保证借款合同二</w:t>
      </w:r>
    </w:p>
    <w:p>
      <w:pPr>
        <w:ind w:left="0" w:right="0" w:firstLine="560"/>
        <w:spacing w:before="450" w:after="450" w:line="312" w:lineRule="auto"/>
      </w:pPr>
      <w:r>
        <w:rPr>
          <w:rFonts w:ascii="宋体" w:hAnsi="宋体" w:eastAsia="宋体" w:cs="宋体"/>
          <w:color w:val="000"/>
          <w:sz w:val="28"/>
          <w:szCs w:val="28"/>
        </w:rPr>
        <w:t xml:space="preserve">民间借贷保证合同</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第十二条如本合同任何一方提出公证要求，则本合同应由_________公证机关进行公证，其费用由 _________方承担。</w:t>
      </w:r>
    </w:p>
    <w:p>
      <w:pPr>
        <w:ind w:left="0" w:right="0" w:firstLine="560"/>
        <w:spacing w:before="450" w:after="450" w:line="312" w:lineRule="auto"/>
      </w:pPr>
      <w:r>
        <w:rPr>
          <w:rFonts w:ascii="宋体" w:hAnsi="宋体" w:eastAsia="宋体" w:cs="宋体"/>
          <w:color w:val="000"/>
          <w:sz w:val="28"/>
          <w:szCs w:val="28"/>
        </w:rPr>
        <w:t xml:space="preserve">第十三条本合同受中华人民共和国法律管辖并依照中华人民共和国法律解释。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保证借款合同三</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2026-05-16T19:21:44+08:00</dcterms:created>
  <dcterms:modified xsi:type="dcterms:W3CDTF">2026-05-16T19:21:44+08:00</dcterms:modified>
</cp:coreProperties>
</file>

<file path=docProps/custom.xml><?xml version="1.0" encoding="utf-8"?>
<Properties xmlns="http://schemas.openxmlformats.org/officeDocument/2006/custom-properties" xmlns:vt="http://schemas.openxmlformats.org/officeDocument/2006/docPropsVTypes"/>
</file>