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借款合同延期补充协议</w:t>
      </w:r>
      <w:bookmarkEnd w:id="1"/>
    </w:p>
    <w:p>
      <w:pPr>
        <w:jc w:val="center"/>
        <w:spacing w:before="0" w:after="450"/>
      </w:pPr>
      <w:r>
        <w:rPr>
          <w:rFonts w:ascii="Arial" w:hAnsi="Arial" w:eastAsia="Arial" w:cs="Arial"/>
          <w:color w:val="999999"/>
          <w:sz w:val="20"/>
          <w:szCs w:val="20"/>
        </w:rPr>
        <w:t xml:space="preserve">来源：网络  作者：紫陌红尘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借款合同延期补充协议5篇随着社会一步步向前发展，协议使用的情况越来越多，协议对双方的事务履行起到积极作用。那么什么样的协议才是有效的呢?下面是小编整理的借款合同延期补充协议5篇，欢迎大家借鉴与参考，希望对大家有所帮助。借款合同延期补充协议1...</w:t>
      </w:r>
    </w:p>
    <w:p>
      <w:pPr>
        <w:ind w:left="0" w:right="0" w:firstLine="560"/>
        <w:spacing w:before="450" w:after="450" w:line="312" w:lineRule="auto"/>
      </w:pPr>
      <w:r>
        <w:rPr>
          <w:rFonts w:ascii="宋体" w:hAnsi="宋体" w:eastAsia="宋体" w:cs="宋体"/>
          <w:color w:val="000"/>
          <w:sz w:val="28"/>
          <w:szCs w:val="28"/>
        </w:rPr>
        <w:t xml:space="preserve">借款合同延期补充协议5篇</w:t>
      </w:r>
    </w:p>
    <w:p>
      <w:pPr>
        <w:ind w:left="0" w:right="0" w:firstLine="560"/>
        <w:spacing w:before="450" w:after="450" w:line="312" w:lineRule="auto"/>
      </w:pPr>
      <w:r>
        <w:rPr>
          <w:rFonts w:ascii="宋体" w:hAnsi="宋体" w:eastAsia="宋体" w:cs="宋体"/>
          <w:color w:val="000"/>
          <w:sz w:val="28"/>
          <w:szCs w:val="28"/>
        </w:rPr>
        <w:t xml:space="preserve">随着社会一步步向前发展，协议使用的情况越来越多，协议对双方的事务履行起到积极作用。那么什么样的协议才是有效的呢?下面是小编整理的借款合同延期补充协议5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借款合同延期补充协议1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 栋 单元 房，建筑面积为 平方米。贷款金额为: 元整。抵押金额为人民币 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&gt;借款合同延期补充协议2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经借款人与贷款人友好协商，就双方于____年____月__日签署的编号为_____ 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1.自____年____月_ 日起合同项下贷款利率在基准利率的浮动比例由(上浮/下调) %调整(上浮/下调) %。该利率自_ 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 %。贷款利率按照本补充协议第一条约定调整的，罚息利率根据调整后的贷款利率及上述上浮幅度同时进行相应调整。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 %。贷款利率按照本补充协议第一条约定调整的，罚息利率根据调整后的贷款利率及上述上浮幅度同时进行相应调整。合同中借款逾期是指借款人未在本合同约定的时限前足额偿还任意一期借款本息的行为。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 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&gt;借款合同延期补充协议3</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 贷款人签字(盖章)：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&gt;借款合同延期补充协议4</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&gt;借款合同延期补充协议5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抵押权人(乙方)：兴业银行股份有限公司钦州支行</w:t>
      </w:r>
    </w:p>
    <w:p>
      <w:pPr>
        <w:ind w:left="0" w:right="0" w:firstLine="560"/>
        <w:spacing w:before="450" w:after="450" w:line="312" w:lineRule="auto"/>
      </w:pPr>
      <w:r>
        <w:rPr>
          <w:rFonts w:ascii="宋体" w:hAnsi="宋体" w:eastAsia="宋体" w:cs="宋体"/>
          <w:color w:val="000"/>
          <w:sz w:val="28"/>
          <w:szCs w:val="28"/>
        </w:rPr>
        <w:t xml:space="preserve">因甲方原抵押乙方贷款的期房已竣工，根据建设部《城市房地产抵押管理办法》第三十四条规定，甲乙双方就竣工的房产重新办理抵押登记达成如下协议：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一、甲方原以期房抵押变更为已竣工的房产抵押(房产证号：钦房权证钦城区字第。</w:t>
      </w:r>
    </w:p>
    <w:p>
      <w:pPr>
        <w:ind w:left="0" w:right="0" w:firstLine="560"/>
        <w:spacing w:before="450" w:after="450" w:line="312" w:lineRule="auto"/>
      </w:pPr>
      <w:r>
        <w:rPr>
          <w:rFonts w:ascii="宋体" w:hAnsi="宋体" w:eastAsia="宋体" w:cs="宋体"/>
          <w:color w:val="000"/>
          <w:sz w:val="28"/>
          <w:szCs w:val="28"/>
        </w:rPr>
        <w:t xml:space="preserve">二、抵押房产位于钦州市人民路38号“翰林福第”栋单元房(房产建筑面积平方米)，抵押贷款金额(小写：元)。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三、房产贷款期限为原期房贷款期限。即从20年月日起至20年月日止。</w:t>
      </w:r>
    </w:p>
    <w:p>
      <w:pPr>
        <w:ind w:left="0" w:right="0" w:firstLine="560"/>
        <w:spacing w:before="450" w:after="450" w:line="312" w:lineRule="auto"/>
      </w:pPr>
      <w:r>
        <w:rPr>
          <w:rFonts w:ascii="宋体" w:hAnsi="宋体" w:eastAsia="宋体" w:cs="宋体"/>
          <w:color w:val="000"/>
          <w:sz w:val="28"/>
          <w:szCs w:val="28"/>
        </w:rPr>
        <w:t xml:space="preserve">四、本协议系对编号为兴银桂钦州支行房抵(保)字()第号的《个人购房抵押(保证)借款合同》补充协议。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抵押人(签字)抵押权人(盖章)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借款合同延期补充协议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2026-11-01T03:21:34+08:00</dcterms:created>
  <dcterms:modified xsi:type="dcterms:W3CDTF">2026-11-01T03:21:34+08:00</dcterms:modified>
</cp:coreProperties>
</file>

<file path=docProps/custom.xml><?xml version="1.0" encoding="utf-8"?>
<Properties xmlns="http://schemas.openxmlformats.org/officeDocument/2006/custom-properties" xmlns:vt="http://schemas.openxmlformats.org/officeDocument/2006/docPropsVTypes"/>
</file>