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正规房屋租赁合同书模板7篇</w:t>
      </w:r>
      <w:bookmarkEnd w:id="1"/>
    </w:p>
    <w:p>
      <w:pPr>
        <w:jc w:val="center"/>
        <w:spacing w:before="0" w:after="450"/>
      </w:pPr>
      <w:r>
        <w:rPr>
          <w:rFonts w:ascii="Arial" w:hAnsi="Arial" w:eastAsia="Arial" w:cs="Arial"/>
          <w:color w:val="999999"/>
          <w:sz w:val="20"/>
          <w:szCs w:val="20"/>
        </w:rPr>
        <w:t xml:space="preserve">来源：网络  作者：倾听心灵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正规房屋租赁合同书模板(7篇)现在的房价很高，买房对于大部分人来说都比较困难，所以现在很多人都是通过租房子来生活，那你了解过租房合同吗？下面是小编为大家整理的关于正规房屋租赁合同书模板，希望对您有所帮助!正规房屋租赁合同书模板篇1出租方(以...</w:t>
      </w:r>
    </w:p>
    <w:p>
      <w:pPr>
        <w:ind w:left="0" w:right="0" w:firstLine="560"/>
        <w:spacing w:before="450" w:after="450" w:line="312" w:lineRule="auto"/>
      </w:pPr>
      <w:r>
        <w:rPr>
          <w:rFonts w:ascii="宋体" w:hAnsi="宋体" w:eastAsia="宋体" w:cs="宋体"/>
          <w:color w:val="000"/>
          <w:sz w:val="28"/>
          <w:szCs w:val="28"/>
        </w:rPr>
        <w:t xml:space="preserve">正规房屋租赁合同书模板(7篇)</w:t>
      </w:r>
    </w:p>
    <w:p>
      <w:pPr>
        <w:ind w:left="0" w:right="0" w:firstLine="560"/>
        <w:spacing w:before="450" w:after="450" w:line="312" w:lineRule="auto"/>
      </w:pPr>
      <w:r>
        <w:rPr>
          <w:rFonts w:ascii="宋体" w:hAnsi="宋体" w:eastAsia="宋体" w:cs="宋体"/>
          <w:color w:val="000"/>
          <w:sz w:val="28"/>
          <w:szCs w:val="28"/>
        </w:rPr>
        <w:t xml:space="preserve">现在的房价很高，买房对于大部分人来说都比较困难，所以现在很多人都是通过租房子来生活，那你了解过租房合同吗？下面是小编为大家整理的关于正规房屋租赁合同书模板，希望对您有所帮助!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一、甲方将位于________________________________________的房屋出租给乙方居住使用，租赁期限自__________年________月______日至__________年________月______日，计______个月。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_年________月______日至__________年__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1、甲方就____的房屋委托乙方出租事项达成如下事宜：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正规房屋租赁合同书模板篇3</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正规房屋租赁合同书模板篇5</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正规房屋租赁合同书模板篇6</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甲方房屋坐落于温州市下吕浦_______；位于第_______层，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租赁期间，防火安全，门蜜糖婊前三包，综合治理及安全、保卫等工作，乙方应执行当地有关部门规定并承担全部责任和服从甲方监督检查。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水表现为：______度；电表现为：______度；煤气表现为：______度。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