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电子版租赁合同如何P日期(5篇)</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电子版租赁合同签一法定代表人：___________________地址：____________________________承租方(乙方)：___________________法定代表人：___________________根据《...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五、付款方式：乙方在签定本协议当日，需支付总包租房价金额的50%作为定金，余款须在年月日全部结清。（交易以现金或银行转账方式进行。）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电子版租赁合同签三</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联系电话：承租人（乙方）：联系地址：联系电话：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1、甲方将其拥有的位于重庆市“该房屋”）租给乙方使用，用途为区，房屋建筑/套内面积为的房屋（以下简称平方米。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1、该房屋租赁期限共个月，自_____年________月_______日到_____年________月_______日止。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 元/月。</w:t>
      </w:r>
    </w:p>
    <w:p>
      <w:pPr>
        <w:ind w:left="0" w:right="0" w:firstLine="560"/>
        <w:spacing w:before="450" w:after="450" w:line="312" w:lineRule="auto"/>
      </w:pPr>
      <w:r>
        <w:rPr>
          <w:rFonts w:ascii="宋体" w:hAnsi="宋体" w:eastAsia="宋体" w:cs="宋体"/>
          <w:color w:val="000"/>
          <w:sz w:val="28"/>
          <w:szCs w:val="28"/>
        </w:rPr>
        <w:t xml:space="preserve">2、该房屋租金按3%。乙方若逾期支付租金，每逾期一天，则乙方需按月租金的0。5%支付滞纳金。拖欠租金超过一个月，甲方有权收回此出租房，乙方须按实际居住日交纳租金并负担违约责任。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 元（该房屋月租金的50%） 元（该房屋月租金的50%）</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 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甲方应按月租金的0。5%向乙方支付违约金，逾期7天仍不履行，乙方有权终止合同。甲方应按上述规定支付违约金，若乙方实际损失超过违约金的，乙方可据实追索甲方责任。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电子版租赁合同签四</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该房屋租金为________元整，每月________元人民币。租赁期间，如遇到市场变化，双方可另行协商调整租金标准；除此之外，出租方不得以任何理由任意调整租金。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电子版租赁合同签五</w:t>
      </w:r>
    </w:p>
    <w:p>
      <w:pPr>
        <w:ind w:left="0" w:right="0" w:firstLine="560"/>
        <w:spacing w:before="450" w:after="450" w:line="312" w:lineRule="auto"/>
      </w:pPr>
      <w:r>
        <w:rPr>
          <w:rFonts w:ascii="宋体" w:hAnsi="宋体" w:eastAsia="宋体" w:cs="宋体"/>
          <w:color w:val="000"/>
          <w:sz w:val="28"/>
          <w:szCs w:val="28"/>
        </w:rPr>
        <w:t xml:space="preserve">吊篮承租方：（以下简称甲方）</w:t>
      </w:r>
    </w:p>
    <w:p>
      <w:pPr>
        <w:ind w:left="0" w:right="0" w:firstLine="560"/>
        <w:spacing w:before="450" w:after="450" w:line="312" w:lineRule="auto"/>
      </w:pPr>
      <w:r>
        <w:rPr>
          <w:rFonts w:ascii="宋体" w:hAnsi="宋体" w:eastAsia="宋体" w:cs="宋体"/>
          <w:color w:val="000"/>
          <w:sz w:val="28"/>
          <w:szCs w:val="28"/>
        </w:rPr>
        <w:t xml:space="preserve">吊篮出租方：机械有限公司（以下简称乙方）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根据《中华人民共和国经济合同法》和国家有关法规，为明确双方的权利、义务，经甲、乙双方友好协商一致签订本合同。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第一条、甲方因工程需要租用电动吊篮，每台配用钢丝绳根据楼层高度配置，电缆线100米。</w:t>
      </w:r>
    </w:p>
    <w:p>
      <w:pPr>
        <w:ind w:left="0" w:right="0" w:firstLine="560"/>
        <w:spacing w:before="450" w:after="450" w:line="312" w:lineRule="auto"/>
      </w:pPr>
      <w:r>
        <w:rPr>
          <w:rFonts w:ascii="宋体" w:hAnsi="宋体" w:eastAsia="宋体" w:cs="宋体"/>
          <w:color w:val="000"/>
          <w:sz w:val="28"/>
          <w:szCs w:val="28"/>
        </w:rPr>
        <w:t xml:space="preserve">合同期限自本合同签字盖章后生效，至甲方用完设备，结清款项为止。</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1、甲方在使用吊篮过程中，要严格按照吊篮安全操作规程合理使用，因操作不当，如：超载、提升机进异物、安全锁进异物等所造成的停用由甲方负责。</w:t>
      </w:r>
    </w:p>
    <w:p>
      <w:pPr>
        <w:ind w:left="0" w:right="0" w:firstLine="560"/>
        <w:spacing w:before="450" w:after="450" w:line="312" w:lineRule="auto"/>
      </w:pPr>
      <w:r>
        <w:rPr>
          <w:rFonts w:ascii="宋体" w:hAnsi="宋体" w:eastAsia="宋体" w:cs="宋体"/>
          <w:color w:val="000"/>
          <w:sz w:val="28"/>
          <w:szCs w:val="28"/>
        </w:rPr>
        <w:t xml:space="preserve">甲方负责赔偿。如有以上情况，并按附件中＜吊篮零部件价目表＞的价格进行赔偿。</w:t>
      </w:r>
    </w:p>
    <w:p>
      <w:pPr>
        <w:ind w:left="0" w:right="0" w:firstLine="560"/>
        <w:spacing w:before="450" w:after="450" w:line="312" w:lineRule="auto"/>
      </w:pPr>
      <w:r>
        <w:rPr>
          <w:rFonts w:ascii="宋体" w:hAnsi="宋体" w:eastAsia="宋体" w:cs="宋体"/>
          <w:color w:val="000"/>
          <w:sz w:val="28"/>
          <w:szCs w:val="28"/>
        </w:rPr>
        <w:t xml:space="preserve">3、甲方使用吊篮设备不得转租、转借、挪用。</w:t>
      </w:r>
    </w:p>
    <w:p>
      <w:pPr>
        <w:ind w:left="0" w:right="0" w:firstLine="560"/>
        <w:spacing w:before="450" w:after="450" w:line="312" w:lineRule="auto"/>
      </w:pPr>
      <w:r>
        <w:rPr>
          <w:rFonts w:ascii="宋体" w:hAnsi="宋体" w:eastAsia="宋体" w:cs="宋体"/>
          <w:color w:val="000"/>
          <w:sz w:val="28"/>
          <w:szCs w:val="28"/>
        </w:rPr>
        <w:t xml:space="preserve">4、甲方负责吊篮垂直运输、搬运、装卸车。并在乙方的指导下进行吊篮的安装、移位、拆卸，其安装人员的人身安全由甲方自行负责，乙方不承担任何事故费用。</w:t>
      </w:r>
    </w:p>
    <w:p>
      <w:pPr>
        <w:ind w:left="0" w:right="0" w:firstLine="560"/>
        <w:spacing w:before="450" w:after="450" w:line="312" w:lineRule="auto"/>
      </w:pPr>
      <w:r>
        <w:rPr>
          <w:rFonts w:ascii="宋体" w:hAnsi="宋体" w:eastAsia="宋体" w:cs="宋体"/>
          <w:color w:val="000"/>
          <w:sz w:val="28"/>
          <w:szCs w:val="28"/>
        </w:rPr>
        <w:t xml:space="preserve">5、甲方在乙方提供技术服务及维修过程中为乙方提供必要的方便条件。如住宿、用餐等。</w:t>
      </w:r>
    </w:p>
    <w:p>
      <w:pPr>
        <w:ind w:left="0" w:right="0" w:firstLine="560"/>
        <w:spacing w:before="450" w:after="450" w:line="312" w:lineRule="auto"/>
      </w:pPr>
      <w:r>
        <w:rPr>
          <w:rFonts w:ascii="宋体" w:hAnsi="宋体" w:eastAsia="宋体" w:cs="宋体"/>
          <w:color w:val="000"/>
          <w:sz w:val="28"/>
          <w:szCs w:val="28"/>
        </w:rPr>
        <w:t xml:space="preserve">6、甲方必须按需提供二级配电箱及电线到楼顶，保证一机一闸，以供吊篮使用。</w:t>
      </w:r>
    </w:p>
    <w:p>
      <w:pPr>
        <w:ind w:left="0" w:right="0" w:firstLine="560"/>
        <w:spacing w:before="450" w:after="450" w:line="312" w:lineRule="auto"/>
      </w:pPr>
      <w:r>
        <w:rPr>
          <w:rFonts w:ascii="宋体" w:hAnsi="宋体" w:eastAsia="宋体" w:cs="宋体"/>
          <w:color w:val="000"/>
          <w:sz w:val="28"/>
          <w:szCs w:val="28"/>
        </w:rPr>
        <w:t xml:space="preserve">7、甲方操作人员须持证上岗。</w:t>
      </w:r>
    </w:p>
    <w:p>
      <w:pPr>
        <w:ind w:left="0" w:right="0" w:firstLine="560"/>
        <w:spacing w:before="450" w:after="450" w:line="312" w:lineRule="auto"/>
      </w:pPr>
      <w:r>
        <w:rPr>
          <w:rFonts w:ascii="宋体" w:hAnsi="宋体" w:eastAsia="宋体" w:cs="宋体"/>
          <w:color w:val="000"/>
          <w:sz w:val="28"/>
          <w:szCs w:val="28"/>
        </w:rPr>
        <w:t xml:space="preserve">8、吊篮在使用过程中，如需移动，使用前必须双方验收并做记录签字确认，方可使用。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技术培训，保证甲方正常使用吊篮。</w:t>
      </w:r>
    </w:p>
    <w:p>
      <w:pPr>
        <w:ind w:left="0" w:right="0" w:firstLine="560"/>
        <w:spacing w:before="450" w:after="450" w:line="312" w:lineRule="auto"/>
      </w:pPr>
      <w:r>
        <w:rPr>
          <w:rFonts w:ascii="宋体" w:hAnsi="宋体" w:eastAsia="宋体" w:cs="宋体"/>
          <w:color w:val="000"/>
          <w:sz w:val="28"/>
          <w:szCs w:val="28"/>
        </w:rPr>
        <w:t xml:space="preserve">2、如因吊篮设备质量原因造成的事故责任，由乙方负责。</w:t>
      </w:r>
    </w:p>
    <w:p>
      <w:pPr>
        <w:ind w:left="0" w:right="0" w:firstLine="560"/>
        <w:spacing w:before="450" w:after="450" w:line="312" w:lineRule="auto"/>
      </w:pPr>
      <w:r>
        <w:rPr>
          <w:rFonts w:ascii="宋体" w:hAnsi="宋体" w:eastAsia="宋体" w:cs="宋体"/>
          <w:color w:val="000"/>
          <w:sz w:val="28"/>
          <w:szCs w:val="28"/>
        </w:rPr>
        <w:t xml:space="preserve">损的费用由乙方负责。</w:t>
      </w:r>
    </w:p>
    <w:p>
      <w:pPr>
        <w:ind w:left="0" w:right="0" w:firstLine="560"/>
        <w:spacing w:before="450" w:after="450" w:line="312" w:lineRule="auto"/>
      </w:pPr>
      <w:r>
        <w:rPr>
          <w:rFonts w:ascii="宋体" w:hAnsi="宋体" w:eastAsia="宋体" w:cs="宋体"/>
          <w:color w:val="000"/>
          <w:sz w:val="28"/>
          <w:szCs w:val="28"/>
        </w:rPr>
        <w:t xml:space="preserve">4、施工现场计租费xx年，自xx年月日始至xx年月日止；合同期满如该厂继续经营，应续延此合同，续延期限为年。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元作为履约定金，此款先用来分年冲抵签约后前两年的租金，从第三年起租金于每年的月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此合同一式四份，甲乙双方各持一份，__公证处一份，___乡人民政府备案一份，自公证之日生效。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监督部门：（盖章）年月日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2026-06-28T14:47:51+08:00</dcterms:created>
  <dcterms:modified xsi:type="dcterms:W3CDTF">2026-06-28T14:47:51+08:00</dcterms:modified>
</cp:coreProperties>
</file>

<file path=docProps/custom.xml><?xml version="1.0" encoding="utf-8"?>
<Properties xmlns="http://schemas.openxmlformats.org/officeDocument/2006/custom-properties" xmlns:vt="http://schemas.openxmlformats.org/officeDocument/2006/docPropsVTypes"/>
</file>