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电梯广告位租赁合同(6篇)</w:t>
      </w:r>
      <w:bookmarkEnd w:id="1"/>
    </w:p>
    <w:p>
      <w:pPr>
        <w:jc w:val="center"/>
        <w:spacing w:before="0" w:after="450"/>
      </w:pPr>
      <w:r>
        <w:rPr>
          <w:rFonts w:ascii="Arial" w:hAnsi="Arial" w:eastAsia="Arial" w:cs="Arial"/>
          <w:color w:val="999999"/>
          <w:sz w:val="20"/>
          <w:szCs w:val="20"/>
        </w:rPr>
        <w:t xml:space="preserve">来源：网络  作者：雾凇晨曦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电梯广告分租合同电梯广告租赁合作协议一甲方（出租方）：乙方（承租方）：一、乙方租赁甲方权属许位所位置： 广告位规格：米（长）*米（高）=平方米。二、日至三、乙方租赁甲方广告位租金总金额：元。四、甲、乙双方的权利、义务和责任1、甲、乙双方应遵...</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一、乙方租赁甲方权属许位所位置： 广告位规格：米（长）*米（高）=平方米。</w:t>
      </w:r>
    </w:p>
    <w:p>
      <w:pPr>
        <w:ind w:left="0" w:right="0" w:firstLine="560"/>
        <w:spacing w:before="450" w:after="450" w:line="312" w:lineRule="auto"/>
      </w:pPr>
      <w:r>
        <w:rPr>
          <w:rFonts w:ascii="宋体" w:hAnsi="宋体" w:eastAsia="宋体" w:cs="宋体"/>
          <w:color w:val="000"/>
          <w:sz w:val="28"/>
          <w:szCs w:val="28"/>
        </w:rPr>
        <w:t xml:space="preserve">二、日至</w:t>
      </w:r>
    </w:p>
    <w:p>
      <w:pPr>
        <w:ind w:left="0" w:right="0" w:firstLine="560"/>
        <w:spacing w:before="450" w:after="450" w:line="312" w:lineRule="auto"/>
      </w:pPr>
      <w:r>
        <w:rPr>
          <w:rFonts w:ascii="宋体" w:hAnsi="宋体" w:eastAsia="宋体" w:cs="宋体"/>
          <w:color w:val="000"/>
          <w:sz w:val="28"/>
          <w:szCs w:val="28"/>
        </w:rPr>
        <w:t xml:space="preserve">三、乙方租赁甲方广告位租金总金额：元。</w:t>
      </w:r>
    </w:p>
    <w:p>
      <w:pPr>
        <w:ind w:left="0" w:right="0" w:firstLine="560"/>
        <w:spacing w:before="450" w:after="450" w:line="312" w:lineRule="auto"/>
      </w:pPr>
      <w:r>
        <w:rPr>
          <w:rFonts w:ascii="宋体" w:hAnsi="宋体" w:eastAsia="宋体" w:cs="宋体"/>
          <w:color w:val="000"/>
          <w:sz w:val="28"/>
          <w:szCs w:val="28"/>
        </w:rPr>
        <w:t xml:space="preserve">四、甲、乙双方的权利、义务和责任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3、合同期内，对乙方的自身广告位设施因不可抗力因素造成的责任甲方概不负责（如：画面陈旧、脏污，甲方有义务向乙方告知。）</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五、本合同一式两份，甲、乙双方各执一份。自甲、乙双方当事人签字之日起即具有同等法律效力。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电梯广告分租合同电梯广告租赁合作协议二</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广告设置地点：____省____市____路____号____大楼外墙，具体位置见22．1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3．3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 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4．5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4．6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4．7 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 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4．9 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4．10 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4．11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4．12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4．13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4．14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4．15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电梯广告分租合同电梯广告租赁合作协议三</w:t>
      </w:r>
    </w:p>
    <w:p>
      <w:pPr>
        <w:ind w:left="0" w:right="0" w:firstLine="560"/>
        <w:spacing w:before="450" w:after="450" w:line="312" w:lineRule="auto"/>
      </w:pPr>
      <w:r>
        <w:rPr>
          <w:rFonts w:ascii="宋体" w:hAnsi="宋体" w:eastAsia="宋体" w:cs="宋体"/>
          <w:color w:val="000"/>
          <w:sz w:val="28"/>
          <w:szCs w:val="28"/>
        </w:rPr>
        <w:t xml:space="preserve">吉林市金铁汇文化传媒有限责任公司（以下简称甲方） （以下简称乙方）</w:t>
      </w:r>
    </w:p>
    <w:p>
      <w:pPr>
        <w:ind w:left="0" w:right="0" w:firstLine="560"/>
        <w:spacing w:before="450" w:after="450" w:line="312" w:lineRule="auto"/>
      </w:pPr>
      <w:r>
        <w:rPr>
          <w:rFonts w:ascii="宋体" w:hAnsi="宋体" w:eastAsia="宋体" w:cs="宋体"/>
          <w:color w:val="000"/>
          <w:sz w:val="28"/>
          <w:szCs w:val="28"/>
        </w:rPr>
        <w:t xml:space="preserve">意达成如下协议。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1、 乙方必须根据《_广告法》等有关法律、法规的要求发布广告，如有发布虚假广告行为，乙方承担由此产生的一切责任后果。同时，甲方有权收回广告位的使用权，并保留追诉权。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电梯广告分租合同电梯广告租赁合作协议四</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二、广告位尺寸：__________米×__________米</w:t>
      </w:r>
    </w:p>
    <w:p>
      <w:pPr>
        <w:ind w:left="0" w:right="0" w:firstLine="560"/>
        <w:spacing w:before="450" w:after="450" w:line="312" w:lineRule="auto"/>
      </w:pPr>
      <w:r>
        <w:rPr>
          <w:rFonts w:ascii="宋体" w:hAnsi="宋体" w:eastAsia="宋体" w:cs="宋体"/>
          <w:color w:val="000"/>
          <w:sz w:val="28"/>
          <w:szCs w:val="28"/>
        </w:rPr>
        <w:t xml:space="preserve">广告位租用期限为壹年，即__________年__________月__________日到__________年__________月__________日租赁费__________元，计肆__________元整。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 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甲方委托代表人(签字)：乙方委托代表人(签字)：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2026-06-19T09:49:13+08:00</dcterms:created>
  <dcterms:modified xsi:type="dcterms:W3CDTF">2026-06-19T09:49:13+08:00</dcterms:modified>
</cp:coreProperties>
</file>

<file path=docProps/custom.xml><?xml version="1.0" encoding="utf-8"?>
<Properties xmlns="http://schemas.openxmlformats.org/officeDocument/2006/custom-properties" xmlns:vt="http://schemas.openxmlformats.org/officeDocument/2006/docPropsVTypes"/>
</file>