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深圳出租房租赁合同(模板三篇)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深圳出租房租赁合同一乙方：经双方多次协商，乙方租用甲方门面和一、二楼(含三间大阁楼)，计，办幼儿园。现就有关事项签订如下：一、租金：每月元，________年元，年头一次付清。二、押金：万元，自合同签字时付清。三、租期：从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租期________年，自_________年_____月__日起至__________年_____月__日止。承租人有下列情形之一的，出租人可以中止协议，收回房屋：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协议期满后，如出租方仍继续出租房屋，承租方享有优先权。但租金按当时的物价及周围房屋租金涨幅作适当调整。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2、水电费：由乙方自行缴纳;(水表表底数为______度，电表底数为______度，此度数以后的费用由乙方承担，直至协议期满)。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1、若甲方在乙方没有违反本协议的情况下提前解除协议或租给他人，视为甲方违约，负责赔偿违约金_______元。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2、若乙方在甲方没有违反本协议的情况下提前解除协议，视为乙方违约，乙方负责赔偿违约金______元。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本协议如有未尽事宜，一律按《中华人民共和国经济协议法》的有关规定，经甲、乙双方共同协商，作出补充规定，补充规定与本协议具有同等效力。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本协议共____页，____式____份，甲、乙双方各执____份，均有同等法律效力。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宋体" w:hAnsi="宋体" w:eastAsia="宋体" w:cs="宋体"/>
          <w:color w:val="000"/>
          <w:sz w:val="28"/>
          <w:szCs w:val="28"/>
        </w:rPr>
        <w:t xml:space="preserve">个人租房协议注意事项中华人民共和国合同法相关规定：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第二百一十二条租赁合同是出租人将租赁物交付承租人使用、收益，承租人支付租金的合同。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第二百一十三条租赁合同的内容包括租赁物的名称、数量、用途、租赁期限、租金及其支付期限和方式、租赁物维修等条款。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2026-01-23T01:09:13+08:00</dcterms:created>
  <dcterms:modified xsi:type="dcterms:W3CDTF">2026-01-23T01:09:13+08:00</dcterms:modified>
</cp:coreProperties>
</file>

<file path=docProps/custom.xml><?xml version="1.0" encoding="utf-8"?>
<Properties xmlns="http://schemas.openxmlformats.org/officeDocument/2006/custom-properties" xmlns:vt="http://schemas.openxmlformats.org/officeDocument/2006/docPropsVTypes"/>
</file>