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土方工程承揽合同</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土方工程承揽合同（精选4篇）土方工程承揽合同 篇1 甲方： 乙方： 根据，《中华人民共和国建筑法》、《建筑安装工程条列》、《建设工程质量管理条列》，《建筑工程安全管理条列》，结合本工程具体事项，本着双方互利互惠公平、公正的原则，经甲乙双方共...</w:t>
      </w:r>
    </w:p>
    <w:p>
      <w:pPr>
        <w:ind w:left="0" w:right="0" w:firstLine="560"/>
        <w:spacing w:before="450" w:after="450" w:line="312" w:lineRule="auto"/>
      </w:pPr>
      <w:r>
        <w:rPr>
          <w:rFonts w:ascii="宋体" w:hAnsi="宋体" w:eastAsia="宋体" w:cs="宋体"/>
          <w:color w:val="000"/>
          <w:sz w:val="28"/>
          <w:szCs w:val="28"/>
        </w:rPr>
        <w:t xml:space="preserve">土方工程承揽合同（精选4篇）</w:t>
      </w:r>
    </w:p>
    <w:p>
      <w:pPr>
        <w:ind w:left="0" w:right="0" w:firstLine="560"/>
        <w:spacing w:before="450" w:after="450" w:line="312" w:lineRule="auto"/>
      </w:pPr>
      <w:r>
        <w:rPr>
          <w:rFonts w:ascii="宋体" w:hAnsi="宋体" w:eastAsia="宋体" w:cs="宋体"/>
          <w:color w:val="000"/>
          <w:sz w:val="28"/>
          <w:szCs w:val="28"/>
        </w:rPr>
        <w:t xml:space="preserve">土方工程承揽合同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一、工程地点：迎宾路以西，西安大路以北。香港城一期场区土方挖运。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六、工程款支付方式：土方挖运完成支付3万元人民币，余款20xx年7月末支付。</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土方工程承揽合同 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中华人民共和国建筑法》、《中华人民共和国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 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 年 月 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 元整。大写： 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 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 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注明：油料如出现国家价在每公升0.1元左右不另计价，超出另行计价。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土方工程承揽合同 篇3</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A地块基础土石方工程包给乙方施工完成。为了明确双方的责任，根据《中华人民共和国合同法》、《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 乙方的资质</w:t>
      </w:r>
    </w:p>
    <w:p>
      <w:pPr>
        <w:ind w:left="0" w:right="0" w:firstLine="560"/>
        <w:spacing w:before="450" w:after="450" w:line="312" w:lineRule="auto"/>
      </w:pPr>
      <w:r>
        <w:rPr>
          <w:rFonts w:ascii="宋体" w:hAnsi="宋体" w:eastAsia="宋体" w:cs="宋体"/>
          <w:color w:val="000"/>
          <w:sz w:val="28"/>
          <w:szCs w:val="28"/>
        </w:rPr>
        <w:t xml:space="preserve">1、 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2、乙方保证在签订本合同时，向甲方出示上述资质证明文件的原件和提交复印件以供检验。复印件由乙方加盖公章后作为本合同附属资料由甲方予以归档管理。</w:t>
      </w:r>
    </w:p>
    <w:p>
      <w:pPr>
        <w:ind w:left="0" w:right="0" w:firstLine="560"/>
        <w:spacing w:before="450" w:after="450" w:line="312" w:lineRule="auto"/>
      </w:pPr>
      <w:r>
        <w:rPr>
          <w:rFonts w:ascii="宋体" w:hAnsi="宋体" w:eastAsia="宋体" w:cs="宋体"/>
          <w:color w:val="000"/>
          <w:sz w:val="28"/>
          <w:szCs w:val="28"/>
        </w:rPr>
        <w:t xml:space="preserve">3、在本合同履行期内，上述资质证明文件如有变更，乙方应在变更之日起五个工作日内向甲方交验变更后的资质证明文件原件和复印件。</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 金宇 时代奥城 B地块基础土石方挖运工程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含淤泥)及所需机械设施设备，地表清障(青苗费)，场内排水、施工期间的排水、以及周边相邻建筑物、居民的安全防护隔离设施，工程资料的编制，现场的安全文明施工措施，土石方开挖、运输施工临时道路修建(甲方只提供商品砼)，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开工日期：20xx年 月 日;竣工日期：20xx年 月 日。合同工期总日历天数 70天，每拖延壹天按10000.00元/天处罚。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含机械设备等的进、出场费)、管理费、行管罚款、保险费(含第三者责任险)、交验前成品保护费、利润、税金、工程周边社会关系协调费等全部费用组成，如挖土过程中有淤泥其单价为：23.5元/m 无淤泥其单价为：23.00元/m 。</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1、土石方工程施工(包括清边捡底)完成后的验收标高与设计标高的误差不大于 10cm，垂直面边坡需用挖机夯实(如需做护壁喷锚等由甲方负责，乙方配合)。如验收不合格，所产生的返工费用由乙方承担，并承担由此给甲方造成的损失。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2、进场施工前，必须提前2天向甲方分别提交：土石方施工方案、安全文明施工方案、施工保险费(含第三者责任险)交缴凭据及质量进度保证措施。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100万，合同签订后3天内转入甲方指定账户，合同即生效，否则合同无效。(履约保证金无息退还，退还方式：按总工期70天计算，第一阶段退款为30天，其余退款按每20天为退款阶段，退款时工程量须完成总工程量的三分之一，否则甲方有权拒绝退还履约保证金，未退还的履约保证金在工程款结算完毕后支付时一并支付)。</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土方工程承揽合同 篇4</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资金来源：___________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金额：______元</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2026-11-08T07:37:31+08:00</dcterms:created>
  <dcterms:modified xsi:type="dcterms:W3CDTF">2026-11-08T07:37:31+08:00</dcterms:modified>
</cp:coreProperties>
</file>

<file path=docProps/custom.xml><?xml version="1.0" encoding="utf-8"?>
<Properties xmlns="http://schemas.openxmlformats.org/officeDocument/2006/custom-properties" xmlns:vt="http://schemas.openxmlformats.org/officeDocument/2006/docPropsVTypes"/>
</file>