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标准承揽合同</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标准承揽合同（通用3篇）标准承揽合同 篇1 甲方：身份证号码： 乙方：身份证号码： 甲、乙双方就乙方服从甲方管理，承揽完成甲方所安排工作，经协商一致，订立如下协议： 一、承揽工作内容 乙方按甲方的要求，完成甲方安排的相关工作，所需的必要用具...</w:t>
      </w:r>
    </w:p>
    <w:p>
      <w:pPr>
        <w:ind w:left="0" w:right="0" w:firstLine="560"/>
        <w:spacing w:before="450" w:after="450" w:line="312" w:lineRule="auto"/>
      </w:pPr>
      <w:r>
        <w:rPr>
          <w:rFonts w:ascii="宋体" w:hAnsi="宋体" w:eastAsia="宋体" w:cs="宋体"/>
          <w:color w:val="000"/>
          <w:sz w:val="28"/>
          <w:szCs w:val="28"/>
        </w:rPr>
        <w:t xml:space="preserve">标准承揽合同（通用3篇）</w:t>
      </w:r>
    </w:p>
    <w:p>
      <w:pPr>
        <w:ind w:left="0" w:right="0" w:firstLine="560"/>
        <w:spacing w:before="450" w:after="450" w:line="312" w:lineRule="auto"/>
      </w:pPr>
      <w:r>
        <w:rPr>
          <w:rFonts w:ascii="宋体" w:hAnsi="宋体" w:eastAsia="宋体" w:cs="宋体"/>
          <w:color w:val="000"/>
          <w:sz w:val="28"/>
          <w:szCs w:val="28"/>
        </w:rPr>
        <w:t xml:space="preserve">标准承揽合同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从二0_______年_______月_______日至二0_______年_______月_______日。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w:t>
      </w:r>
    </w:p>
    <w:p>
      <w:pPr>
        <w:ind w:left="0" w:right="0" w:firstLine="560"/>
        <w:spacing w:before="450" w:after="450" w:line="312" w:lineRule="auto"/>
      </w:pPr>
      <w:r>
        <w:rPr>
          <w:rFonts w:ascii="宋体" w:hAnsi="宋体" w:eastAsia="宋体" w:cs="宋体"/>
          <w:color w:val="000"/>
          <w:sz w:val="28"/>
          <w:szCs w:val="28"/>
        </w:rPr>
        <w:t xml:space="preserve">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标准承揽合同 篇2</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定作人(以下简称甲方)：_______</w:t>
      </w:r>
    </w:p>
    <w:p>
      <w:pPr>
        <w:ind w:left="0" w:right="0" w:firstLine="560"/>
        <w:spacing w:before="450" w:after="450" w:line="312" w:lineRule="auto"/>
      </w:pPr>
      <w:r>
        <w:rPr>
          <w:rFonts w:ascii="宋体" w:hAnsi="宋体" w:eastAsia="宋体" w:cs="宋体"/>
          <w:color w:val="000"/>
          <w:sz w:val="28"/>
          <w:szCs w:val="28"/>
        </w:rPr>
        <w:t xml:space="preserve">安装地点：_____________________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现住所地址：___________________?编码：______________________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营业执照号：___________________?注册地址：______________________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-20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其他地区如昆明、南宁、_____</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4.5.l?甲方有义务向乙方详尽说明隐蔽式水、电、气线路的位置及走向、墙体材料，并听从乙方技术性指导建议，如甲方没有履行该义务的，出现施工安全责任事故、返工或安装后影响使用的，责任由甲方承担。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4.5.2?整体厨房施工前的地面应当是已经由房屋建筑开发商或者装饰公司做好防水处理的，并不会因此在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4.5.3?因乙方在施工过程中违反相关安全操作规程、消防条例等，导致发生安全或火灾事故，乙方应承担由此引发的一切经济损失。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5.1?整体厨房以双方确认的设计方案图纸及验收交接单注明的技术标准(未尽标准见《家用厨房设备》GB/T18884-20_中相关标准)为评定验收标准。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5.6?对于超出保修期或非保修项目，以及乙方在销售时性能故障(非外观缺损)已维修到位的样品或其他折价品，乙方提供_____维修服务，乙方按照企业_____标准_____并向甲方开具发票或正式收据。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6.2?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a.提交_______________委员会_____(?)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承揽方营业执照：?施工资质：</w:t>
      </w:r>
    </w:p>
    <w:p>
      <w:pPr>
        <w:ind w:left="0" w:right="0" w:firstLine="560"/>
        <w:spacing w:before="450" w:after="450" w:line="312" w:lineRule="auto"/>
      </w:pPr>
      <w:r>
        <w:rPr>
          <w:rFonts w:ascii="宋体" w:hAnsi="宋体" w:eastAsia="宋体" w:cs="宋体"/>
          <w:color w:val="000"/>
          <w:sz w:val="28"/>
          <w:szCs w:val="28"/>
        </w:rPr>
        <w:t xml:space="preserve">承揽方施工项目经理：?手机：</w:t>
      </w:r>
    </w:p>
    <w:p>
      <w:pPr>
        <w:ind w:left="0" w:right="0" w:firstLine="560"/>
        <w:spacing w:before="450" w:after="450" w:line="312" w:lineRule="auto"/>
      </w:pPr>
      <w:r>
        <w:rPr>
          <w:rFonts w:ascii="宋体" w:hAnsi="宋体" w:eastAsia="宋体" w:cs="宋体"/>
          <w:color w:val="000"/>
          <w:sz w:val="28"/>
          <w:szCs w:val="28"/>
        </w:rPr>
        <w:t xml:space="preserve">承揽方机构地址：?传真电话：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以及国家有关法律法规的规定，经甲、乙双方协商，就加工承揽下列工程，明确双方权利、义务及经济责任。为加强双方的相互配合，保证甲方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1、工程名称：XX局生产业务楼欧式外观装饰工程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2、工程地点XX局生产业务楼施工现场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①、因履行本合同发生的争议，由当事人协商解决，协商不成的，提交邯郸_____委员会_____;</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2026-06-19T06:19:42+08:00</dcterms:created>
  <dcterms:modified xsi:type="dcterms:W3CDTF">2026-06-19T06:19:42+08:00</dcterms:modified>
</cp:coreProperties>
</file>

<file path=docProps/custom.xml><?xml version="1.0" encoding="utf-8"?>
<Properties xmlns="http://schemas.openxmlformats.org/officeDocument/2006/custom-properties" xmlns:vt="http://schemas.openxmlformats.org/officeDocument/2006/docPropsVTypes"/>
</file>