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承揽合同范本:物业管理装修协议书</w:t>
      </w:r>
      <w:bookmarkEnd w:id="1"/>
    </w:p>
    <w:p>
      <w:pPr>
        <w:jc w:val="center"/>
        <w:spacing w:before="0" w:after="450"/>
      </w:pPr>
      <w:r>
        <w:rPr>
          <w:rFonts w:ascii="Arial" w:hAnsi="Arial" w:eastAsia="Arial" w:cs="Arial"/>
          <w:color w:val="999999"/>
          <w:sz w:val="20"/>
          <w:szCs w:val="20"/>
        </w:rPr>
        <w:t xml:space="preserve">来源：网络  作者：紫陌红尘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物业管理项目：　　电话：　　委托人（业主）：　　栋 层 号：　　电话：　　受委托人/公司：　　电话：　　　　为加强庄园装修管理，保证装修质量及居民的居住安全和正常生活，特制定双方的责任、义务如下：　　　　管理公司：　　　　一、负责庄园楼内的...</w:t>
      </w:r>
    </w:p>
    <w:p>
      <w:pPr>
        <w:ind w:left="0" w:right="0" w:firstLine="560"/>
        <w:spacing w:before="450" w:after="450" w:line="312" w:lineRule="auto"/>
      </w:pPr>
      <w:r>
        <w:rPr>
          <w:rFonts w:ascii="宋体" w:hAnsi="宋体" w:eastAsia="宋体" w:cs="宋体"/>
          <w:color w:val="000"/>
          <w:sz w:val="28"/>
          <w:szCs w:val="28"/>
        </w:rPr>
        <w:t xml:space="preserve">物业管理项目：</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委托人（业主）：</w:t>
      </w:r>
    </w:p>
    <w:p>
      <w:pPr>
        <w:ind w:left="0" w:right="0" w:firstLine="560"/>
        <w:spacing w:before="450" w:after="450" w:line="312" w:lineRule="auto"/>
      </w:pPr>
      <w:r>
        <w:rPr>
          <w:rFonts w:ascii="宋体" w:hAnsi="宋体" w:eastAsia="宋体" w:cs="宋体"/>
          <w:color w:val="000"/>
          <w:sz w:val="28"/>
          <w:szCs w:val="28"/>
        </w:rPr>
        <w:t xml:space="preserve">　　栋 层 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受委托人/公司：</w:t>
      </w:r>
    </w:p>
    <w:p>
      <w:pPr>
        <w:ind w:left="0" w:right="0" w:firstLine="560"/>
        <w:spacing w:before="450" w:after="450" w:line="312" w:lineRule="auto"/>
      </w:pPr>
      <w:r>
        <w:rPr>
          <w:rFonts w:ascii="宋体" w:hAnsi="宋体" w:eastAsia="宋体" w:cs="宋体"/>
          <w:color w:val="000"/>
          <w:sz w:val="28"/>
          <w:szCs w:val="28"/>
        </w:rPr>
        <w:t xml:space="preserve">　　电话：　　</w:t>
      </w:r>
    </w:p>
    <w:p>
      <w:pPr>
        <w:ind w:left="0" w:right="0" w:firstLine="560"/>
        <w:spacing w:before="450" w:after="450" w:line="312" w:lineRule="auto"/>
      </w:pPr>
      <w:r>
        <w:rPr>
          <w:rFonts w:ascii="宋体" w:hAnsi="宋体" w:eastAsia="宋体" w:cs="宋体"/>
          <w:color w:val="000"/>
          <w:sz w:val="28"/>
          <w:szCs w:val="28"/>
        </w:rPr>
        <w:t xml:space="preserve">　　为加强庄园装修管理，保证装修质量及居民的居住安全和正常生活，特制定双方的责任、义务如下：　　</w:t>
      </w:r>
    </w:p>
    <w:p>
      <w:pPr>
        <w:ind w:left="0" w:right="0" w:firstLine="560"/>
        <w:spacing w:before="450" w:after="450" w:line="312" w:lineRule="auto"/>
      </w:pPr>
      <w:r>
        <w:rPr>
          <w:rFonts w:ascii="宋体" w:hAnsi="宋体" w:eastAsia="宋体" w:cs="宋体"/>
          <w:color w:val="000"/>
          <w:sz w:val="28"/>
          <w:szCs w:val="28"/>
        </w:rPr>
        <w:t xml:space="preserve">　　管理公司：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一、负责庄园楼内的装修管理。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二、保证装修期间正常水电供应。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五、投诉电话：　　装修负责人/装饰公司：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 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 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 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 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 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 室内空调机和安装要做到楼上楼下保持横平竖直。需要重新打洞的，请先到管理公司部协商，并由管理公司确定位置，空调支架必须采用不锈钢或喷塑支架，　　</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 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 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　　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受委托人/公司（签章） ___________物业管理公司　　</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2026-06-19T09:20:34+08:00</dcterms:created>
  <dcterms:modified xsi:type="dcterms:W3CDTF">2026-06-19T09:20:34+08:00</dcterms:modified>
</cp:coreProperties>
</file>

<file path=docProps/custom.xml><?xml version="1.0" encoding="utf-8"?>
<Properties xmlns="http://schemas.openxmlformats.org/officeDocument/2006/custom-properties" xmlns:vt="http://schemas.openxmlformats.org/officeDocument/2006/docPropsVTypes"/>
</file>