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施工承揽合同范本</w:t>
      </w:r>
      <w:bookmarkEnd w:id="1"/>
    </w:p>
    <w:p>
      <w:pPr>
        <w:jc w:val="center"/>
        <w:spacing w:before="0" w:after="450"/>
      </w:pPr>
      <w:r>
        <w:rPr>
          <w:rFonts w:ascii="Arial" w:hAnsi="Arial" w:eastAsia="Arial" w:cs="Arial"/>
          <w:color w:val="999999"/>
          <w:sz w:val="20"/>
          <w:szCs w:val="20"/>
        </w:rPr>
        <w:t xml:space="preserve">来源：网络  作者：紫陌红尘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认立合同双方：承揽方：定作方：定作方委托承揽方加工长春——吉林高速公路长春东出口一公里处单立柱三面广告牌加固翻新扩大面积的工作＿，经双方充分协商，特订立本合同，以便共同遵守。第一条 加工 成品 编号 名称 规格 单位 数量第二条 加工成品质...</w:t>
      </w:r>
    </w:p>
    <w:p>
      <w:pPr>
        <w:ind w:left="0" w:right="0" w:firstLine="560"/>
        <w:spacing w:before="450" w:after="450" w:line="312" w:lineRule="auto"/>
      </w:pPr>
      <w:r>
        <w:rPr>
          <w:rFonts w:ascii="宋体" w:hAnsi="宋体" w:eastAsia="宋体" w:cs="宋体"/>
          <w:color w:val="000"/>
          <w:sz w:val="28"/>
          <w:szCs w:val="28"/>
        </w:rPr>
        <w:t xml:space="preserve">认立合同双方：</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定作方委托承揽方加工长春——吉林高速公路长春东出口一公里处单立柱三面广告牌加固翻新扩大面积的工作＿，经双方充分协商，特订立本合同，以便共同遵守。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 成品 编号 名称 规格 单位 数量</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定作方原材料完成工作。定作方应按合同规定的时间、数量、质量、规格提供原材料。承揽方对定作方提供的原材料要按合同规定及时检验，不符合要求的，应立即通知作方调换或补齐。承揽方对定作方提供的原材料不得擅自更换，对物品不得偷换。2.原材料等物品交（提）日期计算，双方协商。</w:t>
      </w:r>
    </w:p>
    <w:p>
      <w:pPr>
        <w:ind w:left="0" w:right="0" w:firstLine="560"/>
        <w:spacing w:before="450" w:after="450" w:line="312" w:lineRule="auto"/>
      </w:pPr>
      <w:r>
        <w:rPr>
          <w:rFonts w:ascii="宋体" w:hAnsi="宋体" w:eastAsia="宋体" w:cs="宋体"/>
          <w:color w:val="000"/>
          <w:sz w:val="28"/>
          <w:szCs w:val="28"/>
        </w:rPr>
        <w:t xml:space="preserve">第四条 技术资料、图纸 由承揽方提供</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图纸或技术要求不合理，应当及时通知定作方；定作方应当在规定的时间内回复，提出修改意见。2.承揽方对于承揽的工作，如果定作方要求保密，应当严格遵守，未经定作方许可不得留存技术资料的复制品。3.承揽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总价款为 合同签订后，订作商付给承揽方 元（即总价款的 %），在加工量达到 %，定作方付给承揽方 元（即总价款的 %），在加工量全部完成时，在定作方验收合格后支付给承揽方 元（即总价款的 %），预留 元作为质保金一年后付清。 （价款或酬金，按照国家或主管部门的规定执行，没有规定的由当事人双方商定。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2.定作方应当按合同规定的期限验收承揽方所完成的工作。验收前承揽方应当向定作方提交必需的技术资料和有关质量证明。对短期检验难以发现质量缺陷的定作物或项目，应当由双方协商。保证期限内发生问题，除定作方使用、保管不当等原因而造成质量问题的以外，由承揽方负责修复或退换。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 交货地点为长吉高速长春东出口一公里处，时间为签订合同之日起计算30日。</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w:t>
      </w:r>
    </w:p>
    <w:p>
      <w:pPr>
        <w:ind w:left="0" w:right="0" w:firstLine="560"/>
        <w:spacing w:before="450" w:after="450" w:line="312" w:lineRule="auto"/>
      </w:pPr>
      <w:r>
        <w:rPr>
          <w:rFonts w:ascii="宋体" w:hAnsi="宋体" w:eastAsia="宋体" w:cs="宋体"/>
          <w:color w:val="000"/>
          <w:sz w:val="28"/>
          <w:szCs w:val="28"/>
        </w:rPr>
        <w:t xml:space="preserve">第十条 结算方式及期限＿＿＿＿＿＿</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如：1.根据国家有关规定，定作方可向承揽方交付定金。定金数额由双方协商确定。定作方不履行合同的，无权请求返还定金。承揽方不履行合同的，应当双倍返还定金。2.根据国家有关规定，经当事人双方约定，定作方可向承揽方给付预付款。承揽方不履行合同的，除承担违约责任外，必须如数返还预付款。定作方不履行合同的，可以把预付款抵作违约金和赔偿金；有余款的可以请求返还。等等。）</w:t>
      </w:r>
    </w:p>
    <w:p>
      <w:pPr>
        <w:ind w:left="0" w:right="0" w:firstLine="560"/>
        <w:spacing w:before="450" w:after="450" w:line="312" w:lineRule="auto"/>
      </w:pPr>
      <w:r>
        <w:rPr>
          <w:rFonts w:ascii="宋体" w:hAnsi="宋体" w:eastAsia="宋体" w:cs="宋体"/>
          <w:color w:val="000"/>
          <w:sz w:val="28"/>
          <w:szCs w:val="28"/>
        </w:rPr>
        <w:t xml:space="preserve">第十二条 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包括返修、更换、补交等），应当向定作方偿付违约金＿＿元；（合同中无具体规定的，应当比照中国人民银行有关延期付款的规定，按逾期交付部分的价款总额计算，向定作方偿付违约金）以酬金计算的，每逾期一天，按逾期交付部分的酬金总额的千分之一偿付违约金。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五、不能交付定作物或不能完成工作的，应当偿付不能交付定作物或不能完成工作部分价款总值的＿＿％（30－50％的幅度）或酬金总额的＿＿％（30－50％幅度）违约金。</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十、擅自调换定作方提供的原材料或修理物的零部件，定作方有权拒收，在承方应当赔偿定作方因此造成的损失。如定作方要求重作或重新修理，应当按定作方要求办理，并承担逾期交付的责任。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十一、在承揽方制作的过程中发生的任何损害及由于工作过程中发生的事故由承揽方负责。</w:t>
      </w:r>
    </w:p>
    <w:p>
      <w:pPr>
        <w:ind w:left="0" w:right="0" w:firstLine="560"/>
        <w:spacing w:before="450" w:after="450" w:line="312" w:lineRule="auto"/>
      </w:pPr>
      <w:r>
        <w:rPr>
          <w:rFonts w:ascii="宋体" w:hAnsi="宋体" w:eastAsia="宋体" w:cs="宋体"/>
          <w:color w:val="000"/>
          <w:sz w:val="28"/>
          <w:szCs w:val="28"/>
        </w:rPr>
        <w:t xml:space="preserve">第十三条定作方的违约责任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定作方超过领取期限六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在合同规定的履行期限内，由于不可抗力致使定作物或原灭失的，承揽方在取得合法证明后，可免予承担违约责任，但应当采取积极措施，尽量减少损失，如在合同规定的履行期限以外发生的，不得免除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第十五条＾纠纷的处理加工承揽合同发生纠纷时，当事人双方应协商解决；协商不成时任何一方可向合同管理机关申请调解、仲裁，也可以直接向人民法院起诉。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年＿＿月＿＿日起生效，合同履行完毕即失效，本合同执行期间，双方不得随意变更和解除合同，合同如有未尽事宜，应由双方共同协商，作出补充规定，补充规定与本合同具有同等效力。本合同正本一式二份，定作方和承揽方各执一份；合同副本一式＿＿份，交＿＿（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 （盖章） 承揽方： （盖章）</w:t>
      </w:r>
    </w:p>
    <w:p>
      <w:pPr>
        <w:ind w:left="0" w:right="0" w:firstLine="560"/>
        <w:spacing w:before="450" w:after="450" w:line="312" w:lineRule="auto"/>
      </w:pPr>
      <w:r>
        <w:rPr>
          <w:rFonts w:ascii="宋体" w:hAnsi="宋体" w:eastAsia="宋体" w:cs="宋体"/>
          <w:color w:val="000"/>
          <w:sz w:val="28"/>
          <w:szCs w:val="28"/>
        </w:rPr>
        <w:t xml:space="preserve">代表人： （盖章） 代表人： （盖章）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2026-09-21T04:30:17+08:00</dcterms:created>
  <dcterms:modified xsi:type="dcterms:W3CDTF">2026-09-21T04:30:17+08:00</dcterms:modified>
</cp:coreProperties>
</file>

<file path=docProps/custom.xml><?xml version="1.0" encoding="utf-8"?>
<Properties xmlns="http://schemas.openxmlformats.org/officeDocument/2006/custom-properties" xmlns:vt="http://schemas.openxmlformats.org/officeDocument/2006/docPropsVTypes"/>
</file>