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【加工承揽合同司法解释】加工承揽合同模板</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加工承揽合同是指承揽方按照定作方提出的要求完成一定的工作，定作方接受承揽方完成的工作成果并给付约定报酬而订立的合同。下面请阅读由本站精心整理的“加工承揽合同模板”。　　加工承揽合同模板(一)　　承揽方：_________ 法定代表人：_...</w:t>
      </w:r>
    </w:p>
    <w:p>
      <w:pPr>
        <w:ind w:left="0" w:right="0" w:firstLine="560"/>
        <w:spacing w:before="450" w:after="450" w:line="312" w:lineRule="auto"/>
      </w:pPr>
      <w:r>
        <w:rPr>
          <w:rFonts w:ascii="宋体" w:hAnsi="宋体" w:eastAsia="宋体" w:cs="宋体"/>
          <w:color w:val="000"/>
          <w:sz w:val="28"/>
          <w:szCs w:val="28"/>
        </w:rPr>
        <w:t xml:space="preserve">　　加工承揽合同是指承揽方按照定作方提出的要求完成一定的工作，定作方接受承揽方完成的工作成果并给付约定报酬而订立的合同。下面请阅读由本站精心整理的“加工承揽合同模板”。</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加工承揽合同模板(一)</w:t>
      </w:r>
    </w:p>
    <w:p>
      <w:pPr>
        <w:ind w:left="0" w:right="0" w:firstLine="560"/>
        <w:spacing w:before="450" w:after="450" w:line="312" w:lineRule="auto"/>
      </w:pPr>
      <w:r>
        <w:rPr>
          <w:rFonts w:ascii="宋体" w:hAnsi="宋体" w:eastAsia="宋体" w:cs="宋体"/>
          <w:color w:val="000"/>
          <w:sz w:val="28"/>
          <w:szCs w:val="28"/>
        </w:rPr>
        <w:t xml:space="preserve">　　承揽方：_________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　　&gt;第二条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　　第七条　交(提)货的时间和地点：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&gt;第八条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第十一条　其他：</w:t>
      </w:r>
    </w:p>
    <w:p>
      <w:pPr>
        <w:ind w:left="0" w:right="0" w:firstLine="560"/>
        <w:spacing w:before="450" w:after="450" w:line="312" w:lineRule="auto"/>
      </w:pPr>
      <w:r>
        <w:rPr>
          <w:rFonts w:ascii="宋体" w:hAnsi="宋体" w:eastAsia="宋体" w:cs="宋体"/>
          <w:color w:val="000"/>
          <w:sz w:val="28"/>
          <w:szCs w:val="28"/>
        </w:rPr>
        <w:t xml:space="preserve">　　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　　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&gt;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　　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 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　　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承揽方：以下简称甲方</w:t>
      </w:r>
    </w:p>
    <w:p>
      <w:pPr>
        <w:ind w:left="0" w:right="0" w:firstLine="560"/>
        <w:spacing w:before="450" w:after="450" w:line="312" w:lineRule="auto"/>
      </w:pPr>
      <w:r>
        <w:rPr>
          <w:rFonts w:ascii="宋体" w:hAnsi="宋体" w:eastAsia="宋体" w:cs="宋体"/>
          <w:color w:val="000"/>
          <w:sz w:val="28"/>
          <w:szCs w:val="28"/>
        </w:rPr>
        <w:t xml:space="preserve">　　定作方：以下简称乙方</w:t>
      </w:r>
    </w:p>
    <w:p>
      <w:pPr>
        <w:ind w:left="0" w:right="0" w:firstLine="560"/>
        <w:spacing w:before="450" w:after="450" w:line="312" w:lineRule="auto"/>
      </w:pPr>
      <w:r>
        <w:rPr>
          <w:rFonts w:ascii="宋体" w:hAnsi="宋体" w:eastAsia="宋体" w:cs="宋体"/>
          <w:color w:val="000"/>
          <w:sz w:val="28"/>
          <w:szCs w:val="28"/>
        </w:rPr>
        <w:t xml:space="preserve">　　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&gt;　　第二条　加工成品质量要求：</w:t>
      </w:r>
    </w:p>
    <w:p>
      <w:pPr>
        <w:ind w:left="0" w:right="0" w:firstLine="560"/>
        <w:spacing w:before="450" w:after="450" w:line="312" w:lineRule="auto"/>
      </w:pPr>
      <w:r>
        <w:rPr>
          <w:rFonts w:ascii="宋体" w:hAnsi="宋体" w:eastAsia="宋体" w:cs="宋体"/>
          <w:color w:val="000"/>
          <w:sz w:val="28"/>
          <w:szCs w:val="28"/>
        </w:rPr>
        <w:t xml:space="preserve">　　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　　2.用材尺寸：按图纸所标尺寸做。</w:t>
      </w:r>
    </w:p>
    <w:p>
      <w:pPr>
        <w:ind w:left="0" w:right="0" w:firstLine="560"/>
        <w:spacing w:before="450" w:after="450" w:line="312" w:lineRule="auto"/>
      </w:pPr>
      <w:r>
        <w:rPr>
          <w:rFonts w:ascii="宋体" w:hAnsi="宋体" w:eastAsia="宋体" w:cs="宋体"/>
          <w:color w:val="000"/>
          <w:sz w:val="28"/>
          <w:szCs w:val="28"/>
        </w:rPr>
        <w:t xml:space="preserve">　　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　　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　　第三条　原材料由甲方提供。</w:t>
      </w:r>
    </w:p>
    <w:p>
      <w:pPr>
        <w:ind w:left="0" w:right="0" w:firstLine="560"/>
        <w:spacing w:before="450" w:after="450" w:line="312" w:lineRule="auto"/>
      </w:pPr>
      <w:r>
        <w:rPr>
          <w:rFonts w:ascii="宋体" w:hAnsi="宋体" w:eastAsia="宋体" w:cs="宋体"/>
          <w:color w:val="000"/>
          <w:sz w:val="28"/>
          <w:szCs w:val="28"/>
        </w:rPr>
        <w:t xml:space="preserve">&gt;　　第四条　图纸由乙方于 年 月 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　　第五条　工程价款：按核定价格单计算款 元。</w:t>
      </w:r>
    </w:p>
    <w:p>
      <w:pPr>
        <w:ind w:left="0" w:right="0" w:firstLine="560"/>
        <w:spacing w:before="450" w:after="450" w:line="312" w:lineRule="auto"/>
      </w:pPr>
      <w:r>
        <w:rPr>
          <w:rFonts w:ascii="宋体" w:hAnsi="宋体" w:eastAsia="宋体" w:cs="宋体"/>
          <w:color w:val="000"/>
          <w:sz w:val="28"/>
          <w:szCs w:val="28"/>
        </w:rPr>
        <w:t xml:space="preserve">&gt;　　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　　第七条　交货的时间和地点： 年 月 日至 月 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　&gt;　第八条　包装要求及费用负担：由甲方负责包装，以定作物不受损坏为准;每件包装费均按4元计算，共计 元，全部费用由乙方负担。</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运输办法及费用负担：由甲方负责运输，每件运输费用均按 元计算，共计 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　　第十条　本合同签之日，乙方向甲方给付预付款 元(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　&gt;　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　　第十二条　甲方的违约责任</w:t>
      </w:r>
    </w:p>
    <w:p>
      <w:pPr>
        <w:ind w:left="0" w:right="0" w:firstLine="560"/>
        <w:spacing w:before="450" w:after="450" w:line="312" w:lineRule="auto"/>
      </w:pPr>
      <w:r>
        <w:rPr>
          <w:rFonts w:ascii="宋体" w:hAnsi="宋体" w:eastAsia="宋体" w:cs="宋体"/>
          <w:color w:val="000"/>
          <w:sz w:val="28"/>
          <w:szCs w:val="28"/>
        </w:rPr>
        <w:t xml:space="preserve">　　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　　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　　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　　第十三条　乙方的违约责任</w:t>
      </w:r>
    </w:p>
    <w:p>
      <w:pPr>
        <w:ind w:left="0" w:right="0" w:firstLine="560"/>
        <w:spacing w:before="450" w:after="450" w:line="312" w:lineRule="auto"/>
      </w:pPr>
      <w:r>
        <w:rPr>
          <w:rFonts w:ascii="宋体" w:hAnsi="宋体" w:eastAsia="宋体" w:cs="宋体"/>
          <w:color w:val="000"/>
          <w:sz w:val="28"/>
          <w:szCs w:val="28"/>
        </w:rPr>
        <w:t xml:space="preserve">　　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　　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　　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　　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　　甲方(盖章)　　代表人：(签名)　　地址：　　电话：</w:t>
      </w:r>
    </w:p>
    <w:p>
      <w:pPr>
        <w:ind w:left="0" w:right="0" w:firstLine="560"/>
        <w:spacing w:before="450" w:after="450" w:line="312" w:lineRule="auto"/>
      </w:pPr>
      <w:r>
        <w:rPr>
          <w:rFonts w:ascii="宋体" w:hAnsi="宋体" w:eastAsia="宋体" w:cs="宋体"/>
          <w:color w:val="000"/>
          <w:sz w:val="28"/>
          <w:szCs w:val="28"/>
        </w:rPr>
        <w:t xml:space="preserve">　　乙方：　　　　代表人：　　　　地址：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2026-07-31T10:32:45+08:00</dcterms:created>
  <dcterms:modified xsi:type="dcterms:W3CDTF">2026-07-31T10:32:45+08:00</dcterms:modified>
</cp:coreProperties>
</file>

<file path=docProps/custom.xml><?xml version="1.0" encoding="utf-8"?>
<Properties xmlns="http://schemas.openxmlformats.org/officeDocument/2006/custom-properties" xmlns:vt="http://schemas.openxmlformats.org/officeDocument/2006/docPropsVTypes"/>
</file>