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危险品柴油运输合同</w:t>
      </w:r>
      <w:bookmarkEnd w:id="1"/>
    </w:p>
    <w:p>
      <w:pPr>
        <w:jc w:val="center"/>
        <w:spacing w:before="0" w:after="450"/>
      </w:pPr>
      <w:r>
        <w:rPr>
          <w:rFonts w:ascii="Arial" w:hAnsi="Arial" w:eastAsia="Arial" w:cs="Arial"/>
          <w:color w:val="999999"/>
          <w:sz w:val="20"/>
          <w:szCs w:val="20"/>
        </w:rPr>
        <w:t xml:space="preserve">来源：网络  作者：风华正茂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危险品柴油运输合同（通用3篇）危险品柴油运输合同 篇1 托运方（甲方）： 承运方（乙方）： 根据《中华人民共和国民法典》及其它国家相关法律、法规之规定，甲、乙双方在平等、自愿、协商一致的基础上，就下列运输事项达成一致，特订立本合同，以资共同...</w:t>
      </w:r>
    </w:p>
    <w:p>
      <w:pPr>
        <w:ind w:left="0" w:right="0" w:firstLine="560"/>
        <w:spacing w:before="450" w:after="450" w:line="312" w:lineRule="auto"/>
      </w:pPr>
      <w:r>
        <w:rPr>
          <w:rFonts w:ascii="宋体" w:hAnsi="宋体" w:eastAsia="宋体" w:cs="宋体"/>
          <w:color w:val="000"/>
          <w:sz w:val="28"/>
          <w:szCs w:val="28"/>
        </w:rPr>
        <w:t xml:space="preserve">危险品柴油运输合同（通用3篇）</w:t>
      </w:r>
    </w:p>
    <w:p>
      <w:pPr>
        <w:ind w:left="0" w:right="0" w:firstLine="560"/>
        <w:spacing w:before="450" w:after="450" w:line="312" w:lineRule="auto"/>
      </w:pPr>
      <w:r>
        <w:rPr>
          <w:rFonts w:ascii="宋体" w:hAnsi="宋体" w:eastAsia="宋体" w:cs="宋体"/>
          <w:color w:val="000"/>
          <w:sz w:val="28"/>
          <w:szCs w:val="28"/>
        </w:rPr>
        <w:t xml:space="preserve">危险品柴油运输合同 篇1</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本合同有效期自20__年06月01日起至工程结束为止（以甲方的书面通知为准）。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1、运费单价：0.80元/吨/公里，此单价包括装卸费、运输费、各类风险、利润、税费等所有相关费用。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2、双方约定：运距80公里内（包含80公里）的运费由四川中*化成都*公司支付，托运人（甲方）只支付运距超出80公里以外部份的运输费用。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1、本合同未尽事宜，由甲、乙双方另行规定，并签订补充协议。补充协议与本合同不一致的，以补充协议为准，本合同未规定的事项，均遵照《中华人民共和国民法典》及有关法律、法规执行。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甲方（盖章）：中交第二航务工程*有限公司成安渝乙方（盖章）：四川省玖昌物流*限公司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传真：收款单位：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宋体" w:hAnsi="宋体" w:eastAsia="宋体" w:cs="宋体"/>
          <w:color w:val="000"/>
          <w:sz w:val="28"/>
          <w:szCs w:val="28"/>
        </w:rPr>
        <w:t xml:space="preserve">危险品柴油运输合同 篇2</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根据《中华人民共和国民法典》之规定，甲乙双方本着平等、互利、共同发展的原则，就乙方租用甲方设备事宜，经双方友好协商，达成如下协议：设备配置</w:t>
      </w:r>
    </w:p>
    <w:p>
      <w:pPr>
        <w:ind w:left="0" w:right="0" w:firstLine="560"/>
        <w:spacing w:before="450" w:after="450" w:line="312" w:lineRule="auto"/>
      </w:pPr>
      <w:r>
        <w:rPr>
          <w:rFonts w:ascii="宋体" w:hAnsi="宋体" w:eastAsia="宋体" w:cs="宋体"/>
          <w:color w:val="000"/>
          <w:sz w:val="28"/>
          <w:szCs w:val="28"/>
        </w:rPr>
        <w:t xml:space="preserve">一、甲方将小松反铲挖掘机设备，数量一台，操作工人二名，租赁给乙方兴山县黄粮镇低丘岗地改造工程项目部使用。</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乙方在设备到达工地当日，必须向甲方支付保证金______________元整。保证金不抵扣租金，合同期满后，双方进行合同结算，甲方扣除乙方应付款项后，多退少补，互不拖欠。</w:t>
      </w:r>
    </w:p>
    <w:p>
      <w:pPr>
        <w:ind w:left="0" w:right="0" w:firstLine="560"/>
        <w:spacing w:before="450" w:after="450" w:line="312" w:lineRule="auto"/>
      </w:pPr>
      <w:r>
        <w:rPr>
          <w:rFonts w:ascii="宋体" w:hAnsi="宋体" w:eastAsia="宋体" w:cs="宋体"/>
          <w:color w:val="000"/>
          <w:sz w:val="28"/>
          <w:szCs w:val="28"/>
        </w:rPr>
        <w:t xml:space="preserve">租金计算及付款方式：</w:t>
      </w:r>
    </w:p>
    <w:p>
      <w:pPr>
        <w:ind w:left="0" w:right="0" w:firstLine="560"/>
        <w:spacing w:before="450" w:after="450" w:line="312" w:lineRule="auto"/>
      </w:pPr>
      <w:r>
        <w:rPr>
          <w:rFonts w:ascii="宋体" w:hAnsi="宋体" w:eastAsia="宋体" w:cs="宋体"/>
          <w:color w:val="000"/>
          <w:sz w:val="28"/>
          <w:szCs w:val="28"/>
        </w:rPr>
        <w:t xml:space="preserve">三、此设备按小时计算租金，每小时租金为____________元整。</w:t>
      </w:r>
    </w:p>
    <w:p>
      <w:pPr>
        <w:ind w:left="0" w:right="0" w:firstLine="560"/>
        <w:spacing w:before="450" w:after="450" w:line="312" w:lineRule="auto"/>
      </w:pPr>
      <w:r>
        <w:rPr>
          <w:rFonts w:ascii="宋体" w:hAnsi="宋体" w:eastAsia="宋体" w:cs="宋体"/>
          <w:color w:val="000"/>
          <w:sz w:val="28"/>
          <w:szCs w:val="28"/>
        </w:rPr>
        <w:t xml:space="preserve">按每月小时向乙方收取此租金。</w:t>
      </w:r>
    </w:p>
    <w:p>
      <w:pPr>
        <w:ind w:left="0" w:right="0" w:firstLine="560"/>
        <w:spacing w:before="450" w:after="450" w:line="312" w:lineRule="auto"/>
      </w:pPr>
      <w:r>
        <w:rPr>
          <w:rFonts w:ascii="宋体" w:hAnsi="宋体" w:eastAsia="宋体" w:cs="宋体"/>
          <w:color w:val="000"/>
          <w:sz w:val="28"/>
          <w:szCs w:val="28"/>
        </w:rPr>
        <w:t xml:space="preserve">2、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3、乙方每月以转账方式付款给甲方，甲方不负责提供发票。</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2、负责设备的维修、保养、辅油及其相应费用，负责为设备提供所需要的柴油。</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2、保障设备及操作人员的安全，加强安全管理,对施工安全负全责,并负责安排操作人员的食宿并承担其费用。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3、乙方每月必须给甲方设备三天时间作为设备的维修保养工时，若因甲方设备自身原因，超出三天保养时间。乙方有权扣除超出时间的相应租金。乙方每月以转帐方式付款给甲方，帐号附后。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1、设备的进退场费用由乙方全部承担，进场时由乙方支付车，退场时由方再现金支付____________元给，由甲方自行负责找拖车运输。</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3、在合同终止前，乙方必须提前5天电话告知甲方，以便双方作好设备退场和租金结算工作，若因为乙方原因使甲方设备在合同终止当日未能及时退场，则视为乙方续租，甲方将计收租金直至设备离场之日为止。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4、挖掘机在退场时，乙方应积极协助甲方，向甲方提供便利退场条件，因民事纠纷或债权、债务而延期退场的，乙方按延期日历天数追付甲方费用。</w:t>
      </w:r>
    </w:p>
    <w:p>
      <w:pPr>
        <w:ind w:left="0" w:right="0" w:firstLine="560"/>
        <w:spacing w:before="450" w:after="450" w:line="312" w:lineRule="auto"/>
      </w:pPr>
      <w:r>
        <w:rPr>
          <w:rFonts w:ascii="宋体" w:hAnsi="宋体" w:eastAsia="宋体" w:cs="宋体"/>
          <w:color w:val="000"/>
          <w:sz w:val="28"/>
          <w:szCs w:val="28"/>
        </w:rPr>
        <w:t xml:space="preserve">5、其它：______________________</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7、本合同一式份。每份均具同等法律效力，双方签字盖章之日生效。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____________年______月____日__________年__________月____日</w:t>
      </w:r>
    </w:p>
    <w:p>
      <w:pPr>
        <w:ind w:left="0" w:right="0" w:firstLine="560"/>
        <w:spacing w:before="450" w:after="450" w:line="312" w:lineRule="auto"/>
      </w:pPr>
      <w:r>
        <w:rPr>
          <w:rFonts w:ascii="宋体" w:hAnsi="宋体" w:eastAsia="宋体" w:cs="宋体"/>
          <w:color w:val="000"/>
          <w:sz w:val="28"/>
          <w:szCs w:val="28"/>
        </w:rPr>
        <w:t xml:space="preserve">危险品柴油运输合同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为了加强危险化学物品道路运输安全管理工作，根据交通管理法律、法规及进一步提高危险化学物品运输企业的安全意识，确保本年度的安全生产经营，特签订如下责任书：</w:t>
      </w:r>
    </w:p>
    <w:p>
      <w:pPr>
        <w:ind w:left="0" w:right="0" w:firstLine="560"/>
        <w:spacing w:before="450" w:after="450" w:line="312" w:lineRule="auto"/>
      </w:pPr>
      <w:r>
        <w:rPr>
          <w:rFonts w:ascii="宋体" w:hAnsi="宋体" w:eastAsia="宋体" w:cs="宋体"/>
          <w:color w:val="000"/>
          <w:sz w:val="28"/>
          <w:szCs w:val="28"/>
        </w:rPr>
        <w:t xml:space="preserve">1、企业必须建立企业法定代表人安全生产运输责任制。法定代表人是企业安全生产运输的第一责任人，保障企业的危险化学物品运输的安全条件，并对安全生产运输承担法律责任、经济责任和管理责任。</w:t>
      </w:r>
    </w:p>
    <w:p>
      <w:pPr>
        <w:ind w:left="0" w:right="0" w:firstLine="560"/>
        <w:spacing w:before="450" w:after="450" w:line="312" w:lineRule="auto"/>
      </w:pPr>
      <w:r>
        <w:rPr>
          <w:rFonts w:ascii="宋体" w:hAnsi="宋体" w:eastAsia="宋体" w:cs="宋体"/>
          <w:color w:val="000"/>
          <w:sz w:val="28"/>
          <w:szCs w:val="28"/>
        </w:rPr>
        <w:t xml:space="preserve">2、企业要完善现代企业产权制度，建立企业安全管理长效机制。把车辆和驾驶员纳入企业集中统一管理，在签订劳动合同和安全责任书明确安全责任。企业应制订重特大运输生产安全事故应急救援预案，建立和完善应急救援体系。</w:t>
      </w:r>
    </w:p>
    <w:p>
      <w:pPr>
        <w:ind w:left="0" w:right="0" w:firstLine="560"/>
        <w:spacing w:before="450" w:after="450" w:line="312" w:lineRule="auto"/>
      </w:pPr>
      <w:r>
        <w:rPr>
          <w:rFonts w:ascii="宋体" w:hAnsi="宋体" w:eastAsia="宋体" w:cs="宋体"/>
          <w:color w:val="000"/>
          <w:sz w:val="28"/>
          <w:szCs w:val="28"/>
        </w:rPr>
        <w:t xml:space="preserve">3、企业必须建立驾驶员培训考核机制，凡从事危险化学物品运输的驾驶员，必须经过严格的培训，经交通运输主管部门考试合格领取从业资格证书后方能从事危险化学物品运输工作。</w:t>
      </w:r>
    </w:p>
    <w:p>
      <w:pPr>
        <w:ind w:left="0" w:right="0" w:firstLine="560"/>
        <w:spacing w:before="450" w:after="450" w:line="312" w:lineRule="auto"/>
      </w:pPr>
      <w:r>
        <w:rPr>
          <w:rFonts w:ascii="宋体" w:hAnsi="宋体" w:eastAsia="宋体" w:cs="宋体"/>
          <w:color w:val="000"/>
          <w:sz w:val="28"/>
          <w:szCs w:val="28"/>
        </w:rPr>
        <w:t xml:space="preserve">4、企业必须建立驾驶员及车辆的安全行车档案，认真记录其安全运行、装载的情况，并负责组织驾驶员定期进行体检。</w:t>
      </w:r>
    </w:p>
    <w:p>
      <w:pPr>
        <w:ind w:left="0" w:right="0" w:firstLine="560"/>
        <w:spacing w:before="450" w:after="450" w:line="312" w:lineRule="auto"/>
      </w:pPr>
      <w:r>
        <w:rPr>
          <w:rFonts w:ascii="宋体" w:hAnsi="宋体" w:eastAsia="宋体" w:cs="宋体"/>
          <w:color w:val="000"/>
          <w:sz w:val="28"/>
          <w:szCs w:val="28"/>
        </w:rPr>
        <w:t xml:space="preserve">5、凡单程在400公里以上(高速公路600公里以上)的车辆，必须配备两名以上驾驶员。</w:t>
      </w:r>
    </w:p>
    <w:p>
      <w:pPr>
        <w:ind w:left="0" w:right="0" w:firstLine="560"/>
        <w:spacing w:before="450" w:after="450" w:line="312" w:lineRule="auto"/>
      </w:pPr>
      <w:r>
        <w:rPr>
          <w:rFonts w:ascii="宋体" w:hAnsi="宋体" w:eastAsia="宋体" w:cs="宋体"/>
          <w:color w:val="000"/>
          <w:sz w:val="28"/>
          <w:szCs w:val="28"/>
        </w:rPr>
        <w:t xml:space="preserve">6、企业必须认真执行对危化物品运输车辆的视情修理和强制维护制度，定期进行车辆技术检测，确保危化物品运输车辆符合国家规定的机动车运行安全技术条件。</w:t>
      </w:r>
    </w:p>
    <w:p>
      <w:pPr>
        <w:ind w:left="0" w:right="0" w:firstLine="560"/>
        <w:spacing w:before="450" w:after="450" w:line="312" w:lineRule="auto"/>
      </w:pPr>
      <w:r>
        <w:rPr>
          <w:rFonts w:ascii="宋体" w:hAnsi="宋体" w:eastAsia="宋体" w:cs="宋体"/>
          <w:color w:val="000"/>
          <w:sz w:val="28"/>
          <w:szCs w:val="28"/>
        </w:rPr>
        <w:t xml:space="preserve">7、本责任书自签订之日起生效。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2026-09-12T23:00:01+08:00</dcterms:created>
  <dcterms:modified xsi:type="dcterms:W3CDTF">2026-09-12T23:00:01+08:00</dcterms:modified>
</cp:coreProperties>
</file>

<file path=docProps/custom.xml><?xml version="1.0" encoding="utf-8"?>
<Properties xmlns="http://schemas.openxmlformats.org/officeDocument/2006/custom-properties" xmlns:vt="http://schemas.openxmlformats.org/officeDocument/2006/docPropsVTypes"/>
</file>