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2025年短途运输合同 韵达快递合同条款(五篇)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乙方(承运人):鉴于乙方能够为甲方提供高效、便捷的货件快递服务，甲方同意委托乙方作为承运人并支付相应费用，故双方经过平等协商，自愿达成如下协议。一、词语释义本合同中下列词语包括但不限于以下含义：1.1乙方提供的快递服...</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一、词语释义</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1.2 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1.3 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1.4 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 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2.3甲方保证按合同约定支付给乙方服务费。</w:t>
      </w:r>
    </w:p>
    <w:p>
      <w:pPr>
        <w:ind w:left="0" w:right="0" w:firstLine="560"/>
        <w:spacing w:before="450" w:after="450" w:line="312" w:lineRule="auto"/>
      </w:pPr>
      <w:r>
        <w:rPr>
          <w:rFonts w:ascii="宋体" w:hAnsi="宋体" w:eastAsia="宋体" w:cs="宋体"/>
          <w:color w:val="000"/>
          <w:sz w:val="28"/>
          <w:szCs w:val="28"/>
        </w:rPr>
        <w:t xml:space="preserve">2.4 甲方应完成所有运单和其他清单所需文件的填写，若授权乙方完成，则甲方有义务保证向乙方提供准确及完整的信息。此外，如果甲方委托乙方投递的标的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乙方应对甲方委托的货件进行适于运输要求的包装，特殊包装材料费由甲方负担(详见附件一《特殊包装材料费用表》)。</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乙方应确保甲方货件的安全，检查货件的收寄规格并负责办理从发件之日起三个月之内有关货件的查询。</w:t>
      </w:r>
    </w:p>
    <w:p>
      <w:pPr>
        <w:ind w:left="0" w:right="0" w:firstLine="560"/>
        <w:spacing w:before="450" w:after="450" w:line="312" w:lineRule="auto"/>
      </w:pPr>
      <w:r>
        <w:rPr>
          <w:rFonts w:ascii="宋体" w:hAnsi="宋体" w:eastAsia="宋体" w:cs="宋体"/>
          <w:color w:val="000"/>
          <w:sz w:val="28"/>
          <w:szCs w:val="28"/>
        </w:rPr>
        <w:t xml:space="preserve">3.4 甲方的货件如果未能准时送达，乙方应在发现之日起48小时以内将信息反馈给甲方。</w:t>
      </w:r>
    </w:p>
    <w:p>
      <w:pPr>
        <w:ind w:left="0" w:right="0" w:firstLine="560"/>
        <w:spacing w:before="450" w:after="450" w:line="312" w:lineRule="auto"/>
      </w:pPr>
      <w:r>
        <w:rPr>
          <w:rFonts w:ascii="宋体" w:hAnsi="宋体" w:eastAsia="宋体" w:cs="宋体"/>
          <w:color w:val="000"/>
          <w:sz w:val="28"/>
          <w:szCs w:val="28"/>
        </w:rPr>
        <w:t xml:space="preserve">四、价格及结算</w:t>
      </w:r>
    </w:p>
    <w:p>
      <w:pPr>
        <w:ind w:left="0" w:right="0" w:firstLine="560"/>
        <w:spacing w:before="450" w:after="450" w:line="312" w:lineRule="auto"/>
      </w:pPr>
      <w:r>
        <w:rPr>
          <w:rFonts w:ascii="宋体" w:hAnsi="宋体" w:eastAsia="宋体" w:cs="宋体"/>
          <w:color w:val="000"/>
          <w:sz w:val="28"/>
          <w:szCs w:val="28"/>
        </w:rPr>
        <w:t xml:space="preserve">4.1 本合同所适用的价格表见附件二《快递收费标准》。</w:t>
      </w:r>
    </w:p>
    <w:p>
      <w:pPr>
        <w:ind w:left="0" w:right="0" w:firstLine="560"/>
        <w:spacing w:before="450" w:after="450" w:line="312" w:lineRule="auto"/>
      </w:pPr>
      <w:r>
        <w:rPr>
          <w:rFonts w:ascii="宋体" w:hAnsi="宋体" w:eastAsia="宋体" w:cs="宋体"/>
          <w:color w:val="000"/>
          <w:sz w:val="28"/>
          <w:szCs w:val="28"/>
        </w:rPr>
        <w:t xml:space="preserve">5.1 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5.2如果甲方委托行为或委托运送的货件违反了法律规定，则由发件人承担由此而产生的全部的法律责任;承运人不承担由此而产生的任何责任。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i.5公斤以内每件货件赔偿人民币贰佰元整。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ii.5公斤以外货件按其实际损失的成本价值进行赔偿，最高赔偿标准为20元/公斤;但是，乙方负责赔偿每票运单的最高金额为人民币壹仟元整。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a.由于乙方责任，同城件延迟送货时间超过正常时间6个小时以上。</w:t>
      </w:r>
    </w:p>
    <w:p>
      <w:pPr>
        <w:ind w:left="0" w:right="0" w:firstLine="560"/>
        <w:spacing w:before="450" w:after="450" w:line="312" w:lineRule="auto"/>
      </w:pPr>
      <w:r>
        <w:rPr>
          <w:rFonts w:ascii="宋体" w:hAnsi="宋体" w:eastAsia="宋体" w:cs="宋体"/>
          <w:color w:val="000"/>
          <w:sz w:val="28"/>
          <w:szCs w:val="28"/>
        </w:rPr>
        <w:t xml:space="preserve">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ii.符合以上2种情况的，乙方应当免除甲方当票货件的派送费，情节较为严重的按运费的2倍费用进行赔偿;但是，乙方负责承担赔偿每票运单的延误责任的最高金额为人民币贰佰元整。</w:t>
      </w:r>
    </w:p>
    <w:p>
      <w:pPr>
        <w:ind w:left="0" w:right="0" w:firstLine="560"/>
        <w:spacing w:before="450" w:after="450" w:line="312" w:lineRule="auto"/>
      </w:pPr>
      <w:r>
        <w:rPr>
          <w:rFonts w:ascii="宋体" w:hAnsi="宋体" w:eastAsia="宋体" w:cs="宋体"/>
          <w:color w:val="000"/>
          <w:sz w:val="28"/>
          <w:szCs w:val="28"/>
        </w:rPr>
        <w:t xml:space="preserve">6.2 甲方延误支付合同价款达90日以上，或乙方严重违反合同约定致使甲方遭受损失或合同目的无法实现的，另一方均可以书面方式通知对方解除合同。</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本合同自双方代表签字并加盖公章之日起生效，有效期为1年。</w:t>
      </w:r>
    </w:p>
    <w:p>
      <w:pPr>
        <w:ind w:left="0" w:right="0" w:firstLine="560"/>
        <w:spacing w:before="450" w:after="450" w:line="312" w:lineRule="auto"/>
      </w:pPr>
      <w:r>
        <w:rPr>
          <w:rFonts w:ascii="宋体" w:hAnsi="宋体" w:eastAsia="宋体" w:cs="宋体"/>
          <w:color w:val="000"/>
          <w:sz w:val="28"/>
          <w:szCs w:val="28"/>
        </w:rPr>
        <w:t xml:space="preserve">7.2 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八、争议的解决与司法管辖</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甲、乙双方同意通过友好协商来解决与本合同有关的争议;如果未能就争议的问题达成协议时，双方同意将争议提交江阴市人民法院裁决。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简单快递运输合同范文5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1、承运日期起始日：</w:t>
      </w:r>
    </w:p>
    <w:p>
      <w:pPr>
        <w:ind w:left="0" w:right="0" w:firstLine="560"/>
        <w:spacing w:before="450" w:after="450" w:line="312" w:lineRule="auto"/>
      </w:pPr>
      <w:r>
        <w:rPr>
          <w:rFonts w:ascii="宋体" w:hAnsi="宋体" w:eastAsia="宋体" w:cs="宋体"/>
          <w:color w:val="000"/>
          <w:sz w:val="28"/>
          <w:szCs w:val="28"/>
        </w:rPr>
        <w:t xml:space="preserve">2、到达日期终止日：</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委托方 负责，由 委托方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1、运输质量要求：乙方应对运输货物采取妥善的安全措施，应当按照通用的足以保全货物的方式对承运货物进行捆绑及包装。</w:t>
      </w:r>
    </w:p>
    <w:p>
      <w:pPr>
        <w:ind w:left="0" w:right="0" w:firstLine="560"/>
        <w:spacing w:before="450" w:after="450" w:line="312" w:lineRule="auto"/>
      </w:pPr>
      <w:r>
        <w:rPr>
          <w:rFonts w:ascii="宋体" w:hAnsi="宋体" w:eastAsia="宋体" w:cs="宋体"/>
          <w:color w:val="000"/>
          <w:sz w:val="28"/>
          <w:szCs w:val="28"/>
        </w:rPr>
        <w:t xml:space="preserve">(1)裸露货物进行遮盖，保证运输过程无飘洒、无丢失、无混料。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的计量衡称重为计量标准。收货单位收到货物重量与发货单位的数量相符，发生吨少，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的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担因此造成的全部责任和损失;</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五个工作日内，甲方将剩余履约保证金一次性无息退还乙方。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萧山区 人民法院提起诉讼。</w:t>
      </w:r>
    </w:p>
    <w:p>
      <w:pPr>
        <w:ind w:left="0" w:right="0" w:firstLine="560"/>
        <w:spacing w:before="450" w:after="450" w:line="312" w:lineRule="auto"/>
      </w:pPr>
      <w:r>
        <w:rPr>
          <w:rFonts w:ascii="宋体" w:hAnsi="宋体" w:eastAsia="宋体" w:cs="宋体"/>
          <w:color w:val="000"/>
          <w:sz w:val="28"/>
          <w:szCs w:val="28"/>
        </w:rPr>
        <w:t xml:space="preserve">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20xx 年 9月30日。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二 份，甲方执 一 份，乙方执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特别声明：双方签订本合同时已经详细了解了本合同条款的全部内容，责任承担条款无需特别标明，双方已经充分了解了可能产生的风险和承担责任。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1.a、预付运费每月结算一次。价格按附页计价方式进行计算。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2.b、乙方将甲方当月所寄之快件清单及结算发票于下月初发给甲方，甲方应在收到乙方快件清单及结算发票后以现金(或支票或银行存款划帐)方式将运费付至乙方帐户，甲方的付款不得迟于乙方发出清单及发票后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2026-07-14T15:59:07+08:00</dcterms:created>
  <dcterms:modified xsi:type="dcterms:W3CDTF">2026-07-14T15:59:07+08:00</dcterms:modified>
</cp:coreProperties>
</file>

<file path=docProps/custom.xml><?xml version="1.0" encoding="utf-8"?>
<Properties xmlns="http://schemas.openxmlformats.org/officeDocument/2006/custom-properties" xmlns:vt="http://schemas.openxmlformats.org/officeDocument/2006/docPropsVTypes"/>
</file>