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简易版运输合同(10篇)</w:t>
      </w:r>
      <w:bookmarkEnd w:id="1"/>
    </w:p>
    <w:p>
      <w:pPr>
        <w:jc w:val="center"/>
        <w:spacing w:before="0" w:after="450"/>
      </w:pPr>
      <w:r>
        <w:rPr>
          <w:rFonts w:ascii="Arial" w:hAnsi="Arial" w:eastAsia="Arial" w:cs="Arial"/>
          <w:color w:val="999999"/>
          <w:sz w:val="20"/>
          <w:szCs w:val="20"/>
        </w:rPr>
        <w:t xml:space="preserve">来源：网络  作者：莲雾凝露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简易版运输合同一承租方(乙方)：根据《中华人民共和国合同法》的有关规定，按照平等互利的原则，为明确出租方与承租方的权利义务，双方经友好协商就租赁事宜达成一致意见，同意按下列条款签订本合同。一、租赁数量：_________辆二、车辆相管资料以...</w:t>
      </w:r>
    </w:p>
    <w:p>
      <w:pPr>
        <w:ind w:left="0" w:right="0" w:firstLine="560"/>
        <w:spacing w:before="450" w:after="450" w:line="312" w:lineRule="auto"/>
      </w:pPr>
      <w:r>
        <w:rPr>
          <w:rFonts w:ascii="黑体" w:hAnsi="黑体" w:eastAsia="黑体" w:cs="黑体"/>
          <w:color w:val="000000"/>
          <w:sz w:val="36"/>
          <w:szCs w:val="36"/>
          <w:b w:val="1"/>
          <w:bCs w:val="1"/>
        </w:rPr>
        <w:t xml:space="preserve">简易版运输合同一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简易版运输合同二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简易版运输合同三</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简易版运输合同四</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简易版运输合同五</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简易版运输合同六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简易版运输合同七</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简易版运输合同八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简易版运输合同九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简易版运输合同篇十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2026-09-17T07:00:27+08:00</dcterms:created>
  <dcterms:modified xsi:type="dcterms:W3CDTF">2026-09-17T07:00:27+08:00</dcterms:modified>
</cp:coreProperties>
</file>

<file path=docProps/custom.xml><?xml version="1.0" encoding="utf-8"?>
<Properties xmlns="http://schemas.openxmlformats.org/officeDocument/2006/custom-properties" xmlns:vt="http://schemas.openxmlformats.org/officeDocument/2006/docPropsVTypes"/>
</file>