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货物运输协议合同电子版(10篇)</w:t>
      </w:r>
      <w:bookmarkEnd w:id="1"/>
    </w:p>
    <w:p>
      <w:pPr>
        <w:jc w:val="center"/>
        <w:spacing w:before="0" w:after="450"/>
      </w:pPr>
      <w:r>
        <w:rPr>
          <w:rFonts w:ascii="Arial" w:hAnsi="Arial" w:eastAsia="Arial" w:cs="Arial"/>
          <w:color w:val="999999"/>
          <w:sz w:val="20"/>
          <w:szCs w:val="20"/>
        </w:rPr>
        <w:t xml:space="preserve">来源：网络  作者：浅语风铃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货物运输协议合同电子版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货物运输协议合同电子版七</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货物运输协议合同电子版八</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货物运输协议合同电子版九</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4"/>
          <w:szCs w:val="34"/>
          <w:b w:val="1"/>
          <w:bCs w:val="1"/>
        </w:rPr>
        <w:t xml:space="preserve">货物运输协议合同电子版篇十</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2026-06-19T01:41:30+08:00</dcterms:created>
  <dcterms:modified xsi:type="dcterms:W3CDTF">2026-06-19T01:41:30+08:00</dcterms:modified>
</cp:coreProperties>
</file>

<file path=docProps/custom.xml><?xml version="1.0" encoding="utf-8"?>
<Properties xmlns="http://schemas.openxmlformats.org/officeDocument/2006/custom-properties" xmlns:vt="http://schemas.openxmlformats.org/officeDocument/2006/docPropsVTypes"/>
</file>