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白酒运输合同范本(12篇)</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白酒运输合同范本1甲方：乙方：为了推动五星系列白酒的销售，并建立良好规范的市场秩序，甲乙双方本着平等、自愿、诚实、信任、互利互惠的原则，经友好协商，就乙方作为甲方生产的五星系列白酒代理商及其相关事宜，达成如下协议：一、乙方必须具备的条件1．...</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为了推动五星系列白酒的销售，并建立良好规范的市场秩序，甲乙双方本着平等、自愿、诚实、信任、互利互惠的原则，经友好协商，就乙方作为甲方生产的五星系列白酒代理商及其相关事宜，达成如下协议：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 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 省 市 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 年 月 日至 年 月 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 元，并承诺遵守所代理产品的市场规则。乙方预付定金，在甲方首次收到不低于酒壹仟箱货款后，发出第一批次白酒，价值 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 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&gt;白酒代理协议 白酒代理合同范本</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五、销售奖励政策</w:t>
      </w:r>
    </w:p>
    <w:p>
      <w:pPr>
        <w:ind w:left="0" w:right="0" w:firstLine="560"/>
        <w:spacing w:before="450" w:after="450" w:line="312" w:lineRule="auto"/>
      </w:pPr>
      <w:r>
        <w:rPr>
          <w:rFonts w:ascii="宋体" w:hAnsi="宋体" w:eastAsia="宋体" w:cs="宋体"/>
          <w:color w:val="000"/>
          <w:sz w:val="28"/>
          <w:szCs w:val="28"/>
        </w:rPr>
        <w:t xml:space="preserve">每季度进货额达到 万以上，以 %返所购进的系列白酒（具体品种由乙方选择）。</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 %预付款后立即组织生产，在收到全部货款后方可向乙方发货。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 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4、乙方承诺：乙方自愿遵守本合同约定的第2条即只在合同约定的单位定向销售，乙方向甲方购买的产品只在市团购渠道销售，不得将产品销售至 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 (货补)奖励或者10%的现金奖励。若乙方首笔订单量超过50件，甲方根据乙方首单进货量给予乙方5%的品鉴酒小酒支持，用于乙方进行公关、品鉴及开展促销活动。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 10 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 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白酒运输合同范本6</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&gt;三、货品名称，价格：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&gt;六、促销活动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&gt;七、本协议未尽事项</w:t>
      </w:r>
    </w:p>
    <w:p>
      <w:pPr>
        <w:ind w:left="0" w:right="0" w:firstLine="560"/>
        <w:spacing w:before="450" w:after="450" w:line="312" w:lineRule="auto"/>
      </w:pPr>
      <w:r>
        <w:rPr>
          <w:rFonts w:ascii="宋体" w:hAnsi="宋体" w:eastAsia="宋体" w:cs="宋体"/>
          <w:color w:val="000"/>
          <w:sz w:val="28"/>
          <w:szCs w:val="28"/>
        </w:rPr>
        <w:t xml:space="preserve">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白酒运输合同范本8</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 购 方： ，以下简称甲方;</w:t>
      </w:r>
    </w:p>
    <w:p>
      <w:pPr>
        <w:ind w:left="0" w:right="0" w:firstLine="560"/>
        <w:spacing w:before="450" w:after="450" w:line="312" w:lineRule="auto"/>
      </w:pPr>
      <w:r>
        <w:rPr>
          <w:rFonts w:ascii="宋体" w:hAnsi="宋体" w:eastAsia="宋体" w:cs="宋体"/>
          <w:color w:val="000"/>
          <w:sz w:val="28"/>
          <w:szCs w:val="28"/>
        </w:rPr>
        <w:t xml:space="preserve">供 货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&gt;第一条：当事人订立协议标的商品名称及价格</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&gt;第二条：合同采购商品的质量标准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一、本合同中甲乙协商购买的相关商品应依据^v^国家食品、饮品质量监督准则，要求商品质量符合国家硬性规定，符合国家对食品、饮品的流通规则;(质量标准详见附件)</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二、本合同所采购的商品要求必须经过检验检疫部门的审查批准，包装封面必须有明显的生产厂家、生产日期及保质期限，坚决杜绝^v^三无^v^产品;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&gt;第三条：合同商品的供货、交货及验收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(1)供货质量：甲乙双方在签订合同之后除有详细约定供货时间外，若无具体供货时间的则乙方应尽快办理供货手续;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(2)供货方式：乙方作为合同商品的供货商，负责运送货物至甲方使用的地点，其运输过程中的相关费用由乙方承担。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供货方将商品运送到甲方使用场所后应由运货负责人和收货负责人员当面清点货物，甲方在收到乙方商品后应出具相应的收货凭据(此凭据仅证明货物的交接事宜，并不能作为对商品质量验收的凭证);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(1)商品验收地点：合同所明确的商品验收地点应在甲方使用商品的地点，若在其他地点验货则应事先告知甲方，甲方验货所产生的相关费用由乙方承担;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&gt;第四条：合同商品的货款结算方式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&gt;第五条：甲方违约责任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一、本合同签订履行期间，甲方没有正当理由不得无故要求退货或者拒绝接受乙方送达的货物，为此给乙方造成的损失由甲方承担;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二、甲方在合同规定的验收期限内未对商品进行验收的，或验收后未在规定期限内对乙方提出异议并进行应对处理的，视为甲方默认该批商品符合合同约定;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三、针对乙方对甲方有关业务部门或个人的投诉，甲方应当积极认真迅速有效的妥善处理，并将处理结果及时通知乙方;</w:t>
      </w:r>
    </w:p>
    <w:p>
      <w:pPr>
        <w:ind w:left="0" w:right="0" w:firstLine="560"/>
        <w:spacing w:before="450" w:after="450" w:line="312" w:lineRule="auto"/>
      </w:pPr>
      <w:r>
        <w:rPr>
          <w:rFonts w:ascii="宋体" w:hAnsi="宋体" w:eastAsia="宋体" w:cs="宋体"/>
          <w:color w:val="000"/>
          <w:sz w:val="28"/>
          <w:szCs w:val="28"/>
        </w:rPr>
        <w:t xml:space="preserve">四、关于甲方其他相关权利义务可根据《^v^合同法》的相关规定予以约束及解释。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&gt;第六条：乙方违约责任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一、本合同签订生效后，乙方必须按照合同的约定或甲方的进货通知要求按时按量的向甲方供货，不得影响甲方的正常使用，为此对甲方造成的损失应由乙方进行补偿或赔偿;</w:t>
      </w:r>
    </w:p>
    <w:p>
      <w:pPr>
        <w:ind w:left="0" w:right="0" w:firstLine="560"/>
        <w:spacing w:before="450" w:after="450" w:line="312" w:lineRule="auto"/>
      </w:pPr>
      <w:r>
        <w:rPr>
          <w:rFonts w:ascii="宋体" w:hAnsi="宋体" w:eastAsia="宋体" w:cs="宋体"/>
          <w:color w:val="000"/>
          <w:sz w:val="28"/>
          <w:szCs w:val="28"/>
        </w:rPr>
        <w:t xml:space="preserve">二、乙方所提供的商品必须符合双方约定的质量标准，不得在合同商品中故意掺杂掺假、以次充好或以不合格产品充当合格产品，由此给甲方或者第三方造成损害的，应由乙方自身承担;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三、乙方提供的商品必须符合国家各项法律法规和国家相关质量标准的要求，同时具备公开市场销售的条件，不得生产、配送假冒伪劣、过期或产品腐烂变质的产品;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采购方： (公章)</w:t>
      </w:r>
    </w:p>
    <w:p>
      <w:pPr>
        <w:ind w:left="0" w:right="0" w:firstLine="560"/>
        <w:spacing w:before="450" w:after="450" w:line="312" w:lineRule="auto"/>
      </w:pPr>
      <w:r>
        <w:rPr>
          <w:rFonts w:ascii="宋体" w:hAnsi="宋体" w:eastAsia="宋体" w:cs="宋体"/>
          <w:color w:val="000"/>
          <w:sz w:val="28"/>
          <w:szCs w:val="28"/>
        </w:rPr>
        <w:t xml:space="preserve">供货方：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白酒运输合同范本9</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购销方： (以下简称乙方)</w:t>
      </w:r>
    </w:p>
    <w:p>
      <w:pPr>
        <w:ind w:left="0" w:right="0" w:firstLine="560"/>
        <w:spacing w:before="450" w:after="450" w:line="312" w:lineRule="auto"/>
      </w:pPr>
      <w:r>
        <w:rPr>
          <w:rFonts w:ascii="宋体" w:hAnsi="宋体" w:eastAsia="宋体" w:cs="宋体"/>
          <w:color w:val="000"/>
          <w:sz w:val="28"/>
          <w:szCs w:val="28"/>
        </w:rPr>
        <w:t xml:space="preserve">甲方与乙方本着平等互利、合法、公平交易原则，双方友好协商，签署如下协议：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 换货。</w:t>
      </w:r>
    </w:p>
    <w:p>
      <w:pPr>
        <w:ind w:left="0" w:right="0" w:firstLine="560"/>
        <w:spacing w:before="450" w:after="450" w:line="312" w:lineRule="auto"/>
      </w:pPr>
      <w:r>
        <w:rPr>
          <w:rFonts w:ascii="宋体" w:hAnsi="宋体" w:eastAsia="宋体" w:cs="宋体"/>
          <w:color w:val="000"/>
          <w:sz w:val="28"/>
          <w:szCs w:val="28"/>
        </w:rPr>
        <w:t xml:space="preserve">3、甲方在经营过程中应一直秉承诚实信用的原则，如甲方提供虚假资料，一经查实，甲方同意第次支付五万元违约金。</w:t>
      </w:r>
    </w:p>
    <w:p>
      <w:pPr>
        <w:ind w:left="0" w:right="0" w:firstLine="560"/>
        <w:spacing w:before="450" w:after="450" w:line="312" w:lineRule="auto"/>
      </w:pPr>
      <w:r>
        <w:rPr>
          <w:rFonts w:ascii="宋体" w:hAnsi="宋体" w:eastAsia="宋体" w:cs="宋体"/>
          <w:color w:val="000"/>
          <w:sz w:val="28"/>
          <w:szCs w:val="28"/>
        </w:rPr>
        <w:t xml:space="preserve">4、如因甲方所供产品造成人身、财产损害的，由甲方承担一切的赔偿责任。</w:t>
      </w:r>
    </w:p>
    <w:p>
      <w:pPr>
        <w:ind w:left="0" w:right="0" w:firstLine="560"/>
        <w:spacing w:before="450" w:after="450" w:line="312" w:lineRule="auto"/>
      </w:pPr>
      <w:r>
        <w:rPr>
          <w:rFonts w:ascii="宋体" w:hAnsi="宋体" w:eastAsia="宋体" w:cs="宋体"/>
          <w:color w:val="000"/>
          <w:sz w:val="28"/>
          <w:szCs w:val="28"/>
        </w:rPr>
        <w:t xml:space="preserve">5、甲方按乙方所需产品规格、数量及时送达乙方，相应时间不超过12小时。</w:t>
      </w:r>
    </w:p>
    <w:p>
      <w:pPr>
        <w:ind w:left="0" w:right="0" w:firstLine="560"/>
        <w:spacing w:before="450" w:after="450" w:line="312" w:lineRule="auto"/>
      </w:pPr>
      <w:r>
        <w:rPr>
          <w:rFonts w:ascii="宋体" w:hAnsi="宋体" w:eastAsia="宋体" w:cs="宋体"/>
          <w:color w:val="000"/>
          <w:sz w:val="28"/>
          <w:szCs w:val="28"/>
        </w:rPr>
        <w:t xml:space="preserve">6、乙方在协议期内把甲方的产品陈列在吧台的醒目位置并上酒水菜单：</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1、汉森赤霞珠(750ml×6瓶/件)(每件人民币叁佰壹拾贰元整)</w:t>
      </w:r>
    </w:p>
    <w:p>
      <w:pPr>
        <w:ind w:left="0" w:right="0" w:firstLine="560"/>
        <w:spacing w:before="450" w:after="450" w:line="312" w:lineRule="auto"/>
      </w:pPr>
      <w:r>
        <w:rPr>
          <w:rFonts w:ascii="宋体" w:hAnsi="宋体" w:eastAsia="宋体" w:cs="宋体"/>
          <w:color w:val="000"/>
          <w:sz w:val="28"/>
          <w:szCs w:val="28"/>
        </w:rPr>
        <w:t xml:space="preserve">2、汉森三星(750ml×6瓶/件)(每件人民币伍佰伍拾贰元整)</w:t>
      </w:r>
    </w:p>
    <w:p>
      <w:pPr>
        <w:ind w:left="0" w:right="0" w:firstLine="560"/>
        <w:spacing w:before="450" w:after="450" w:line="312" w:lineRule="auto"/>
      </w:pPr>
      <w:r>
        <w:rPr>
          <w:rFonts w:ascii="宋体" w:hAnsi="宋体" w:eastAsia="宋体" w:cs="宋体"/>
          <w:color w:val="000"/>
          <w:sz w:val="28"/>
          <w:szCs w:val="28"/>
        </w:rPr>
        <w:t xml:space="preserve">3、汉森梅鹿辄(750ml×6瓶/件)(每件人民币捌佰贰拾捌捌元正);</w:t>
      </w:r>
    </w:p>
    <w:p>
      <w:pPr>
        <w:ind w:left="0" w:right="0" w:firstLine="560"/>
        <w:spacing w:before="450" w:after="450" w:line="312" w:lineRule="auto"/>
      </w:pPr>
      <w:r>
        <w:rPr>
          <w:rFonts w:ascii="宋体" w:hAnsi="宋体" w:eastAsia="宋体" w:cs="宋体"/>
          <w:color w:val="000"/>
          <w:sz w:val="28"/>
          <w:szCs w:val="28"/>
        </w:rPr>
        <w:t xml:space="preserve">4、汉森黑比诺(750ml×6瓶/件)(每件人民币壹仟零陆拾捌元正);</w:t>
      </w:r>
    </w:p>
    <w:p>
      <w:pPr>
        <w:ind w:left="0" w:right="0" w:firstLine="560"/>
        <w:spacing w:before="450" w:after="450" w:line="312" w:lineRule="auto"/>
      </w:pPr>
      <w:r>
        <w:rPr>
          <w:rFonts w:ascii="宋体" w:hAnsi="宋体" w:eastAsia="宋体" w:cs="宋体"/>
          <w:color w:val="000"/>
          <w:sz w:val="28"/>
          <w:szCs w:val="28"/>
        </w:rPr>
        <w:t xml:space="preserve">5、汉森四星(750ml×6瓶/件)(每件人民币壹仟肆佰贰拾捌元正);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新价格计算之金额的差价。</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2、批接(□是：□不是)甲方按每批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3、期结(□是：□不是)甲方按 天为一货款结算期，乙方应予当期的最后以无条件支付甲方当期所供产品全部价款。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乙方必须按时结算货款，不得延迟，本协议结束之日，乙方应结清所欠甲方所有货款。实销实结，联营结算。</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甲方送货至乙方所在地或乙方指定的地点，运费、装卸费用由甲方承担。货物的毁损灭失责任在乙方最终验收合格之前由甲方承担。</w:t>
      </w:r>
    </w:p>
    <w:p>
      <w:pPr>
        <w:ind w:left="0" w:right="0" w:firstLine="560"/>
        <w:spacing w:before="450" w:after="450" w:line="312" w:lineRule="auto"/>
      </w:pPr>
      <w:r>
        <w:rPr>
          <w:rFonts w:ascii="宋体" w:hAnsi="宋体" w:eastAsia="宋体" w:cs="宋体"/>
          <w:color w:val="000"/>
          <w:sz w:val="28"/>
          <w:szCs w:val="28"/>
        </w:rPr>
        <w:t xml:space="preserve">&gt;五、协作期限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日止有效，有效期限届满，双方本着真诚合作的态度及供需平衡的情况，在本协议结束前，再行签订新协议书。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无不可抗力因素，甲方供货逾期，每逾期一天，按逾期货物总价值的万分之五(按日计)向乙方支付违约金和赔偿甲方一切损失。若无不可抗力因素，乙方付款逾期，每逾期一天，按逾期款总额的万分之五(按日计)向甲方支付违约金;</w:t>
      </w:r>
    </w:p>
    <w:p>
      <w:pPr>
        <w:ind w:left="0" w:right="0" w:firstLine="560"/>
        <w:spacing w:before="450" w:after="450" w:line="312" w:lineRule="auto"/>
      </w:pPr>
      <w:r>
        <w:rPr>
          <w:rFonts w:ascii="宋体" w:hAnsi="宋体" w:eastAsia="宋体" w:cs="宋体"/>
          <w:color w:val="000"/>
          <w:sz w:val="28"/>
          <w:szCs w:val="28"/>
        </w:rPr>
        <w:t xml:space="preserve">&gt;七、解决协议纠纷的方式：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执行本协议发生争议，由当事人双方协商解决。协商不成，双方同意由乌海仲裁委员会巴彦淖尔办事处仲裁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1、其他任何一方因经营状况或经营范围发生变化，不宜继续履行本协议时，经甲方双方协商可根据具体情况就变更或终止本协议。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3、本协议一式两份，甲、乙方各执一份具同等法律效力，如有未尽事宜，协商解决。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八、本协议自两方签字第一批货物交付后生效，有效期为一年，本协议一式三份，甲乙两方各存一份，备案一份。因本协议执行发生纠纷，由甲方所在地法院负责处理。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一、甲、乙双方根据《^v^合同法》等有关法律规定，在平等、自愿的基础上，经充分协商，就甲方购买乙方产品达成以下买卖合同条款。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三、运输方式：汽车运输，货送至绵阳工地。</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交货时间：预付款到账后7日内分批交货。</w:t>
      </w:r>
    </w:p>
    <w:p>
      <w:pPr>
        <w:ind w:left="0" w:right="0" w:firstLine="560"/>
        <w:spacing w:before="450" w:after="450" w:line="312" w:lineRule="auto"/>
      </w:pPr>
      <w:r>
        <w:rPr>
          <w:rFonts w:ascii="宋体" w:hAnsi="宋体" w:eastAsia="宋体" w:cs="宋体"/>
          <w:color w:val="000"/>
          <w:sz w:val="28"/>
          <w:szCs w:val="28"/>
        </w:rPr>
        <w:t xml:space="preserve">交货地点为：绵阳。</w:t>
      </w:r>
    </w:p>
    <w:p>
      <w:pPr>
        <w:ind w:left="0" w:right="0" w:firstLine="560"/>
        <w:spacing w:before="450" w:after="450" w:line="312" w:lineRule="auto"/>
      </w:pPr>
      <w:r>
        <w:rPr>
          <w:rFonts w:ascii="宋体" w:hAnsi="宋体" w:eastAsia="宋体" w:cs="宋体"/>
          <w:color w:val="000"/>
          <w:sz w:val="28"/>
          <w:szCs w:val="28"/>
        </w:rPr>
        <w:t xml:space="preserve">交货方式为：绵阳地区卖方送货。</w:t>
      </w:r>
    </w:p>
    <w:p>
      <w:pPr>
        <w:ind w:left="0" w:right="0" w:firstLine="560"/>
        <w:spacing w:before="450" w:after="450" w:line="312" w:lineRule="auto"/>
      </w:pPr>
      <w:r>
        <w:rPr>
          <w:rFonts w:ascii="宋体" w:hAnsi="宋体" w:eastAsia="宋体" w:cs="宋体"/>
          <w:color w:val="000"/>
          <w:sz w:val="28"/>
          <w:szCs w:val="28"/>
        </w:rPr>
        <w:t xml:space="preserve">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甲、乙双方应该办理货物的交接手续，并在相关的货物凭证上由甲方指定收货人签字，甲方指定收货人应是甲方授权委托书指定人员，如甲方变更收货人，应出具授权委托书。甲方指定收货人姓名：，身份证：，手机：。</w:t>
      </w:r>
    </w:p>
    <w:p>
      <w:pPr>
        <w:ind w:left="0" w:right="0" w:firstLine="560"/>
        <w:spacing w:before="450" w:after="450" w:line="312" w:lineRule="auto"/>
      </w:pPr>
      <w:r>
        <w:rPr>
          <w:rFonts w:ascii="宋体" w:hAnsi="宋体" w:eastAsia="宋体" w:cs="宋体"/>
          <w:color w:val="000"/>
          <w:sz w:val="28"/>
          <w:szCs w:val="28"/>
        </w:rPr>
        <w:t xml:space="preserve">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凡经乙方授权人员确认属于乙方责任的，产品完全履行“三包”(包修、包换、包退)，确保甲方的利益不受损失。六、货款支付方式及期限</w:t>
      </w:r>
    </w:p>
    <w:p>
      <w:pPr>
        <w:ind w:left="0" w:right="0" w:firstLine="560"/>
        <w:spacing w:before="450" w:after="450" w:line="312" w:lineRule="auto"/>
      </w:pPr>
      <w:r>
        <w:rPr>
          <w:rFonts w:ascii="宋体" w:hAnsi="宋体" w:eastAsia="宋体" w:cs="宋体"/>
          <w:color w:val="000"/>
          <w:sz w:val="28"/>
          <w:szCs w:val="28"/>
        </w:rPr>
        <w:t xml:space="preserve">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分批交货的，除最后一批货物外，每批交货金额不低于10万元。</w:t>
      </w:r>
    </w:p>
    <w:p>
      <w:pPr>
        <w:ind w:left="0" w:right="0" w:firstLine="560"/>
        <w:spacing w:before="450" w:after="450" w:line="312" w:lineRule="auto"/>
      </w:pPr>
      <w:r>
        <w:rPr>
          <w:rFonts w:ascii="宋体" w:hAnsi="宋体" w:eastAsia="宋体" w:cs="宋体"/>
          <w:color w:val="000"/>
          <w:sz w:val="28"/>
          <w:szCs w:val="28"/>
        </w:rPr>
        <w:t xml:space="preserve">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甲方若不按约定期限付款或接收货物、提货，超过日，由甲、乙双方签订补充合同，但不免除甲方的违约责任。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白酒运输合同范本12</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