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公路货物运输合同的分类七篇(精选)</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公路运输货物合同 公路货物运输合同的分类一乙方：本着友好合作。互惠互利的原则，根据&gt;结合成都现价及相关法规，就都江堰煤矿运输事宜。经双方协商达成如下协议条款。以期共同遵照执行。一：运输物名称：_____二：运输地点：又甲方指定装料点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1、运输距离在25公里以内，按每车______元计算。（____________元人民币整）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2、超出25公里按照第七条第一款折合为_____除25等于_____元人民币/公里超过500米视为1公里。不足500米则不加公里数。每超过1公里就加40元人民币。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运单编号：</w:t>
      </w:r>
    </w:p>
    <w:p>
      <w:pPr>
        <w:ind w:left="0" w:right="0" w:firstLine="560"/>
        <w:spacing w:before="450" w:after="450" w:line="312" w:lineRule="auto"/>
      </w:pPr>
      <w:r>
        <w:rPr>
          <w:rFonts w:ascii="宋体" w:hAnsi="宋体" w:eastAsia="宋体" w:cs="宋体"/>
          <w:color w:val="000"/>
          <w:sz w:val="28"/>
          <w:szCs w:val="28"/>
        </w:rPr>
        <w:t xml:space="preserve">签发时间：</w:t>
      </w:r>
    </w:p>
    <w:p>
      <w:pPr>
        <w:ind w:left="0" w:right="0" w:firstLine="560"/>
        <w:spacing w:before="450" w:after="450" w:line="312" w:lineRule="auto"/>
      </w:pPr>
      <w:r>
        <w:rPr>
          <w:rFonts w:ascii="宋体" w:hAnsi="宋体" w:eastAsia="宋体" w:cs="宋体"/>
          <w:color w:val="000"/>
          <w:sz w:val="28"/>
          <w:szCs w:val="28"/>
        </w:rPr>
        <w:t xml:space="preserve">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公路货物运输合同的分类三</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1.5本合同有效期为一年，自20xx年___月___日起至20xx年 ___月___日止;本合同期满前，双方可以协商续展合同的期限。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2.1以上运价均为一次性包干价，货物运输过程中发生的燃油费、保险费、路桥费、养路费、税费、运输发票开具费用、罚款及其与第三方发生的其它运杂费等一切费用由乙方自行承担，概与甲方无关。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6.2.2乙方上述人员办理提货手续后，凭相应的提货单到甲方仓储处或指定现场报到装货，并对所承运的货物做好清点工作，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8.5乙方应将货物安全、及时抵达目的地。货物装上车辆后，保管之责转到乙方。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8.6乙方提供的运输车辆及起重设备应该符合甲方的装载要求。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8.8对于乙方接触到甲方客户的各种商业信息或运输业务，乙方应予以保密，不得向第三人透露。如乙方违反上述保密义务，一经发现，甲方有权终止本合同，造成损失的，甲方将依法追究乙方的责任。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 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10.1甲方因货源、搬运等问题造成乙方无法在车辆到达后的24小时内装运完毕的，按200元/天进行处理;乙方在指定的时间内未能提供适合要求的车辆按时装运，造成延误装运期的，按200元/天进行处理。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10.2乙方违反本合同第8.3、8.6条款的，按每次100元进行处理;</w:t>
      </w:r>
    </w:p>
    <w:p>
      <w:pPr>
        <w:ind w:left="0" w:right="0" w:firstLine="560"/>
        <w:spacing w:before="450" w:after="450" w:line="312" w:lineRule="auto"/>
      </w:pPr>
      <w:r>
        <w:rPr>
          <w:rFonts w:ascii="宋体" w:hAnsi="宋体" w:eastAsia="宋体" w:cs="宋体"/>
          <w:color w:val="000"/>
          <w:sz w:val="28"/>
          <w:szCs w:val="28"/>
        </w:rPr>
        <w:t xml:space="preserve">10.3 未能在指定的时间内安全送达目的地，按本次运费每日 0.5 % 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保险费用。乙方在运输过程中造成货物损失的，乙方应尽快向当地公安部门报案，并迅速报甲方管理部门备案，并及时采取适当措施补救，以便最大限度降低损失;对于货物损失，乙方应在15个工作日内按约定赔付，乙方赔付完成后，保险公司赔付款项归乙方所有，保险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10.5乙方拒绝开具等额发票或者开具虚假的发票，构成违约行为，需承担违约责任;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10.6违约行为包括但不限于上述情形，任何一方履行不符合约定构成其他违约情形的，均应承担违约责任;不论何种违约情形，除有特别约定外，违约金数额为违约行为发生日止未结算金额的20% ;守约方遭受的损失大于违约金数额的，可要求按损失进行赔偿;本合同所称之损失包括实际损失和合同履行后可获得的预期利益、诉讼或仲裁费以及合理的调查费、律师费等费用。</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为落实本公司iso14000环境体系认证和ohsas18000职业安全管理体系要求，甲方对运输车辆提出以下要求</w:t>
      </w:r>
    </w:p>
    <w:p>
      <w:pPr>
        <w:ind w:left="0" w:right="0" w:firstLine="560"/>
        <w:spacing w:before="450" w:after="450" w:line="312" w:lineRule="auto"/>
      </w:pPr>
      <w:r>
        <w:rPr>
          <w:rFonts w:ascii="宋体" w:hAnsi="宋体" w:eastAsia="宋体" w:cs="宋体"/>
          <w:color w:val="000"/>
          <w:sz w:val="28"/>
          <w:szCs w:val="28"/>
        </w:rPr>
        <w:t xml:space="preserve">12.1加强车辆尾气排放的监管，尾气对环境影响要求加以控制，坚决贯彻执行国家对尾气排放的要求。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12.2做到特种吊车车辆的液压件保持完好，无泄漏的现象。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12.4加强对运输和起重车辆的车质的监管，起重设备的额定载重应满足货物运输要求，装运货物时施加安全措施，保障作业人员安全。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 方(盖章)____________________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签约代表人：____________________ 签约代表人：____________________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 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个人货物公路运输合同3</w:t>
      </w:r>
    </w:p>
    <w:p>
      <w:pPr>
        <w:ind w:left="0" w:right="0" w:firstLine="560"/>
        <w:spacing w:before="450" w:after="450" w:line="312" w:lineRule="auto"/>
      </w:pPr>
      <w:r>
        <w:rPr>
          <w:rFonts w:ascii="宋体" w:hAnsi="宋体" w:eastAsia="宋体" w:cs="宋体"/>
          <w:color w:val="000"/>
          <w:sz w:val="28"/>
          <w:szCs w:val="28"/>
        </w:rPr>
        <w:t xml:space="preserve">托运方：xxxxxxxxxxxxxxxxxxxxxxxxxxxxxxxxxxxxxxxx(应填写全称)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承运方：xxxxxxxxxxxxxxxxxxxxxxxxxxxxxxxxxxxxxxxx (应填写全称)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货物名称：xxxxxxxxxxxxxxxxxxxxxxxxxxxxxxxxxxxxxxxx(应填写全称)</w:t>
      </w:r>
    </w:p>
    <w:p>
      <w:pPr>
        <w:ind w:left="0" w:right="0" w:firstLine="560"/>
        <w:spacing w:before="450" w:after="450" w:line="312" w:lineRule="auto"/>
      </w:pPr>
      <w:r>
        <w:rPr>
          <w:rFonts w:ascii="宋体" w:hAnsi="宋体" w:eastAsia="宋体" w:cs="宋体"/>
          <w:color w:val="000"/>
          <w:sz w:val="28"/>
          <w:szCs w:val="28"/>
        </w:rPr>
        <w:t xml:space="preserve">1.2 货物规格：xxxxxxxxxxxxxxxxxxxxxxxxxxxxxxxxxxxxxxxx(应明确填写定作物的具体规格)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1.3货物数量：xxxxxxxxxxxxxxxxxxxxxxxxxxxxxxxxxxxxxxxx(应使用大、小写两种形式，并具体写明数量单位)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3.1货物起运地点：xxxxxxxxxxxxxxxxxxxxxxxxxxxxxxxxxxxxxxxx(不可简写，应写全称例如xx省xx市xx区xx街xx号)</w:t>
      </w:r>
    </w:p>
    <w:p>
      <w:pPr>
        <w:ind w:left="0" w:right="0" w:firstLine="560"/>
        <w:spacing w:before="450" w:after="450" w:line="312" w:lineRule="auto"/>
      </w:pPr>
      <w:r>
        <w:rPr>
          <w:rFonts w:ascii="宋体" w:hAnsi="宋体" w:eastAsia="宋体" w:cs="宋体"/>
          <w:color w:val="000"/>
          <w:sz w:val="28"/>
          <w:szCs w:val="28"/>
        </w:rPr>
        <w:t xml:space="preserve">3.2 货物到达地点：xxxxxxxxxxxxxxxxxxxxxxxxxxxxxxxxxxxxxxxx(应写全称，不可简写)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3.4 货物运到日期：xxxxxxxxxxxxxxxxxxxxxxxxxxxxxxxxxxxxxxxx(应写明年、月、日)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运输费总额为：xxxxxxxxxxxxxxxxxxxxxxxxxxxxxxxxxxxxxxxx(应以大、小写两种形式书写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运输费的支付方式：xxxxxxxxxxxxxxxxxxxxxxxxxxxxxxxxxxxxxxxx(是分期付款还是一次付清)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运输费的支付时间：xxxxxxxxxxxxxxxxxxxxxxxxxxxxxxxxxxxxxxxx(写明年、月、日)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货物装卸由xxxxx方负责。</w:t>
      </w:r>
    </w:p>
    <w:p>
      <w:pPr>
        <w:ind w:left="0" w:right="0" w:firstLine="560"/>
        <w:spacing w:before="450" w:after="450" w:line="312" w:lineRule="auto"/>
      </w:pPr>
      <w:r>
        <w:rPr>
          <w:rFonts w:ascii="宋体" w:hAnsi="宋体" w:eastAsia="宋体" w:cs="宋体"/>
          <w:color w:val="000"/>
          <w:sz w:val="28"/>
          <w:szCs w:val="28"/>
        </w:rPr>
        <w:t xml:space="preserve">5.2 货物装卸的费用由 xxxxx方承担。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未按合同约定的时间提供托运的货物，托运方应付给承运方违约金xxxxxx元。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xxx‰的违约金。</w:t>
      </w:r>
    </w:p>
    <w:p>
      <w:pPr>
        <w:ind w:left="0" w:right="0" w:firstLine="560"/>
        <w:spacing w:before="450" w:after="450" w:line="312" w:lineRule="auto"/>
      </w:pPr>
      <w:r>
        <w:rPr>
          <w:rFonts w:ascii="宋体" w:hAnsi="宋体" w:eastAsia="宋体" w:cs="宋体"/>
          <w:color w:val="000"/>
          <w:sz w:val="28"/>
          <w:szCs w:val="28"/>
        </w:rPr>
        <w:t xml:space="preserve">8.1.4 其它违约责任：xxxxxxxxxxxxxxxxxxxx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xxxxx元。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xxxxx元。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xxxxxxxxxxxxxxxxxxxx(如无内容，在空格处划线)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不可抗力的范围：xxxxxxxxxxxxxxxxxxxx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本合同在履行过程中发生的争议，由双方协商解决。如果双方不能协商一致时，选择以下第xxxxxxxxx(只需填写一或者二)种方式解决：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(一)向xxxxxxxxxxxxxxxxxxxx(具体写明仲裁委员会的确切名称，如：不能将“北京仲裁委员会”写为“北京市仲裁委员会”)仲裁委员会申请仲裁。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(二)向xxxxxxxxxxxxxxxxxxxx(根据有利于我方的原则，在托运方或承运方住所地、合同签订地、合同履行地的基层法院中选择其一)人民法院起诉。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本合同签订的地点：xxxxxxxxxxxxxxxxxxxx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xxxx份，双方各执 xxxx份。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xxxxxxxxxxxxxxxxxxxx承运方(章)：xxxxxxxxxxxxxxxxxxxx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 法定代表人：xxxxxxxxxxxxxxxxxxxx</w:t>
      </w:r>
    </w:p>
    <w:p>
      <w:pPr>
        <w:ind w:left="0" w:right="0" w:firstLine="560"/>
        <w:spacing w:before="450" w:after="450" w:line="312" w:lineRule="auto"/>
      </w:pPr>
      <w:r>
        <w:rPr>
          <w:rFonts w:ascii="宋体" w:hAnsi="宋体" w:eastAsia="宋体" w:cs="宋体"/>
          <w:color w:val="000"/>
          <w:sz w:val="28"/>
          <w:szCs w:val="28"/>
        </w:rPr>
        <w:t xml:space="preserve">委托代理人： xxxxxxxxxxxxxxxxxxxx 委托代理人：xxxxxxxxxxxxxxxxxxxx</w:t>
      </w:r>
    </w:p>
    <w:p>
      <w:pPr>
        <w:ind w:left="0" w:right="0" w:firstLine="560"/>
        <w:spacing w:before="450" w:after="450" w:line="312" w:lineRule="auto"/>
      </w:pPr>
      <w:r>
        <w:rPr>
          <w:rFonts w:ascii="宋体" w:hAnsi="宋体" w:eastAsia="宋体" w:cs="宋体"/>
          <w:color w:val="000"/>
          <w:sz w:val="28"/>
          <w:szCs w:val="28"/>
        </w:rPr>
        <w:t xml:space="preserve">地址： xxxxxxxxxxxxxxxxxxxx 地址：xxxxxxxxxxxxxxxxxxxx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开户行：xxxxxxxxxxxxxxxxxxxx 开户行：xxxxxxxxxxxxxxxxxxxx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公路货物运输合同的分类五</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经过双方考核，在平等互利的基础上合作，乙方为甲方的物流承运商。双方经过友好协商，达成如下合作条款：</w:t>
      </w:r>
    </w:p>
    <w:p>
      <w:pPr>
        <w:ind w:left="0" w:right="0" w:firstLine="560"/>
        <w:spacing w:before="450" w:after="450" w:line="312" w:lineRule="auto"/>
      </w:pPr>
      <w:r>
        <w:rPr>
          <w:rFonts w:ascii="宋体" w:hAnsi="宋体" w:eastAsia="宋体" w:cs="宋体"/>
          <w:color w:val="000"/>
          <w:sz w:val="28"/>
          <w:szCs w:val="28"/>
        </w:rPr>
        <w:t xml:space="preserve">一 、 甲方发运的气体危险类为2类，乙方公司本身以及其配备的所有车辆人员均必须有符合甲方要求的所有相关资质证照</w:t>
      </w:r>
    </w:p>
    <w:p>
      <w:pPr>
        <w:ind w:left="0" w:right="0" w:firstLine="560"/>
        <w:spacing w:before="450" w:after="450" w:line="312" w:lineRule="auto"/>
      </w:pPr>
      <w:r>
        <w:rPr>
          <w:rFonts w:ascii="宋体" w:hAnsi="宋体" w:eastAsia="宋体" w:cs="宋体"/>
          <w:color w:val="000"/>
          <w:sz w:val="28"/>
          <w:szCs w:val="28"/>
        </w:rPr>
        <w:t xml:space="preserve">二 、 甲方委托乙方发运气体钢瓶集装格。除非甲方特殊要求，乙方必须提供车厢12.5米长，30吨以上荷载质量的拖挂式货车{车况良好}进行装运。</w:t>
      </w:r>
    </w:p>
    <w:p>
      <w:pPr>
        <w:ind w:left="0" w:right="0" w:firstLine="560"/>
        <w:spacing w:before="450" w:after="450" w:line="312" w:lineRule="auto"/>
      </w:pPr>
      <w:r>
        <w:rPr>
          <w:rFonts w:ascii="宋体" w:hAnsi="宋体" w:eastAsia="宋体" w:cs="宋体"/>
          <w:color w:val="000"/>
          <w:sz w:val="28"/>
          <w:szCs w:val="28"/>
        </w:rPr>
        <w:t xml:space="preserve">三 、 乙方应将车辆及相关人员驻于甲方工厂内，以确保能够随时接收并执行甲方的发车指令。除非人力不可抗拒因素，乙方必须在规定时间内完成货物配送。如到货延迟造成甲方或其他第三方损失的，则该趟运费折扣为80%，且乙方须承担所有相关赔偿责任。若乙方不执行甲方合理发车指令的(常州、张家港)，甲方有权扣发乙方运费200元，且甲方所有相关损失由乙方承担。</w:t>
      </w:r>
    </w:p>
    <w:p>
      <w:pPr>
        <w:ind w:left="0" w:right="0" w:firstLine="560"/>
        <w:spacing w:before="450" w:after="450" w:line="312" w:lineRule="auto"/>
      </w:pPr>
      <w:r>
        <w:rPr>
          <w:rFonts w:ascii="宋体" w:hAnsi="宋体" w:eastAsia="宋体" w:cs="宋体"/>
          <w:color w:val="000"/>
          <w:sz w:val="28"/>
          <w:szCs w:val="28"/>
        </w:rPr>
        <w:t xml:space="preserve">四 、 乙方提供的相关操作人员必须遵守甲方相关规章制度，否则视为甲方自身员工违规等同处理。</w:t>
      </w:r>
    </w:p>
    <w:p>
      <w:pPr>
        <w:ind w:left="0" w:right="0" w:firstLine="560"/>
        <w:spacing w:before="450" w:after="450" w:line="312" w:lineRule="auto"/>
      </w:pPr>
      <w:r>
        <w:rPr>
          <w:rFonts w:ascii="宋体" w:hAnsi="宋体" w:eastAsia="宋体" w:cs="宋体"/>
          <w:color w:val="000"/>
          <w:sz w:val="28"/>
          <w:szCs w:val="28"/>
        </w:rPr>
        <w:t xml:space="preserve">五 、 甲方应确保每天至少让乙方驻厂的车辆发运一车货物，如果由于甲方原因造成当天无货可发，且每月之中无货可发的情况达到第五次的，则甲方支付乙方”放空费”人民币300元/次。若非乙方原因造成的当天车辆到达目的地后不能装货返回，则甲方支付乙方“车俩人员过夜费”人民币200元/夜。</w:t>
      </w:r>
    </w:p>
    <w:p>
      <w:pPr>
        <w:ind w:left="0" w:right="0" w:firstLine="560"/>
        <w:spacing w:before="450" w:after="450" w:line="312" w:lineRule="auto"/>
      </w:pPr>
      <w:r>
        <w:rPr>
          <w:rFonts w:ascii="宋体" w:hAnsi="宋体" w:eastAsia="宋体" w:cs="宋体"/>
          <w:color w:val="000"/>
          <w:sz w:val="28"/>
          <w:szCs w:val="28"/>
        </w:rPr>
        <w:t xml:space="preserve">六 、 在途运输过程中的一切相关事件及相关费用由乙方自理。乙方须保证货物的完好及安全，如果非甲方原因造成货损货差的，乙方须就货物价值向甲方全额赔偿。由此产生的相关连带责任损失，甲方保留向乙方追加索赔的权利。但人力不可抗拒的因素造成的货损货差，乙方免责。</w:t>
      </w:r>
    </w:p>
    <w:p>
      <w:pPr>
        <w:ind w:left="0" w:right="0" w:firstLine="560"/>
        <w:spacing w:before="450" w:after="450" w:line="312" w:lineRule="auto"/>
      </w:pPr>
      <w:r>
        <w:rPr>
          <w:rFonts w:ascii="宋体" w:hAnsi="宋体" w:eastAsia="宋体" w:cs="宋体"/>
          <w:color w:val="000"/>
          <w:sz w:val="28"/>
          <w:szCs w:val="28"/>
        </w:rPr>
        <w:t xml:space="preserve">七 、 双方合作的的运费结算方式为月结30天。当月发生的运费须在此月5日前核对完毕并由乙方开具运输发票给甲方。甲方收到乙方发票后{接受日期以发票签收日为准}的次月5日之前将相关费用支付到乙方指定账户。若甲方未在规定时间将运费支付给乙方，则甲方每天按运费总额的千分之二向乙方支付滞纳金。</w:t>
      </w:r>
    </w:p>
    <w:p>
      <w:pPr>
        <w:ind w:left="0" w:right="0" w:firstLine="560"/>
        <w:spacing w:before="450" w:after="450" w:line="312" w:lineRule="auto"/>
      </w:pPr>
      <w:r>
        <w:rPr>
          <w:rFonts w:ascii="宋体" w:hAnsi="宋体" w:eastAsia="宋体" w:cs="宋体"/>
          <w:color w:val="000"/>
          <w:sz w:val="28"/>
          <w:szCs w:val="28"/>
        </w:rPr>
        <w:t xml:space="preserve">八 、从甲方位于东桥的总厂到常州往返的运费为2450元/趟。到张家港每天往返2趟及以上的，往返运费为1600元/趟;到张家港如每天往返1趟的(每月允许有4天往返1趟)，往返运费为1700元/趟。</w:t>
      </w:r>
    </w:p>
    <w:p>
      <w:pPr>
        <w:ind w:left="0" w:right="0" w:firstLine="560"/>
        <w:spacing w:before="450" w:after="450" w:line="312" w:lineRule="auto"/>
      </w:pPr>
      <w:r>
        <w:rPr>
          <w:rFonts w:ascii="宋体" w:hAnsi="宋体" w:eastAsia="宋体" w:cs="宋体"/>
          <w:color w:val="000"/>
          <w:sz w:val="28"/>
          <w:szCs w:val="28"/>
        </w:rPr>
        <w:t xml:space="preserve">九 、本合同有效期为一年，从______年___月___日至______年___月___日。合同到期后，如果双方没有书面提出终止或修改合同内容的通知，本合同自动延期1个月。只能自动延期一次，待双方签订后续合同为准。</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公路运输货物合同 公路货物运输合同的分类七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2026-03-10T02:08:01+08:00</dcterms:created>
  <dcterms:modified xsi:type="dcterms:W3CDTF">2026-03-10T02:08:01+08:00</dcterms:modified>
</cp:coreProperties>
</file>

<file path=docProps/custom.xml><?xml version="1.0" encoding="utf-8"?>
<Properties xmlns="http://schemas.openxmlformats.org/officeDocument/2006/custom-properties" xmlns:vt="http://schemas.openxmlformats.org/officeDocument/2006/docPropsVTypes"/>
</file>