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2025年运输合同电子版通用(5篇)</w:t>
      </w:r>
      <w:bookmarkEnd w:id="1"/>
    </w:p>
    <w:p>
      <w:pPr>
        <w:jc w:val="center"/>
        <w:spacing w:before="0" w:after="450"/>
      </w:pPr>
      <w:r>
        <w:rPr>
          <w:rFonts w:ascii="Arial" w:hAnsi="Arial" w:eastAsia="Arial" w:cs="Arial"/>
          <w:color w:val="999999"/>
          <w:sz w:val="20"/>
          <w:szCs w:val="20"/>
        </w:rPr>
        <w:t xml:space="preserve">来源：网络  作者：梦里花落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运输合同电子版一乙方(承运方)： 地 址： 联系人: 电 话： 传 真：本着平等互利的原则，甲乙双方经过友好协商，就货物运输有关事宜达成以下协议：第一条：乙方接受甲方委托向甲方提供“门到门”服务，即负责将甲方的货物由指定提货地点运往甲方指定...</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运输合同电子版一</w:t>
      </w:r>
    </w:p>
    <w:p>
      <w:pPr>
        <w:ind w:left="0" w:right="0" w:firstLine="560"/>
        <w:spacing w:before="450" w:after="450" w:line="312" w:lineRule="auto"/>
      </w:pPr>
      <w:r>
        <w:rPr>
          <w:rFonts w:ascii="宋体" w:hAnsi="宋体" w:eastAsia="宋体" w:cs="宋体"/>
          <w:color w:val="000"/>
          <w:sz w:val="28"/>
          <w:szCs w:val="28"/>
        </w:rPr>
        <w:t xml:space="preserve">乙方(承运方)： 地 址： 联系人: 电 话： 传 真：</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 。</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 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 运输线路:</w:t>
      </w:r>
    </w:p>
    <w:p>
      <w:pPr>
        <w:ind w:left="0" w:right="0" w:firstLine="560"/>
        <w:spacing w:before="450" w:after="450" w:line="312" w:lineRule="auto"/>
      </w:pPr>
      <w:r>
        <w:rPr>
          <w:rFonts w:ascii="宋体" w:hAnsi="宋体" w:eastAsia="宋体" w:cs="宋体"/>
          <w:color w:val="000"/>
          <w:sz w:val="28"/>
          <w:szCs w:val="28"/>
        </w:rPr>
        <w:t xml:space="preserve">3.1：起运地点:</w:t>
      </w:r>
    </w:p>
    <w:p>
      <w:pPr>
        <w:ind w:left="0" w:right="0" w:firstLine="560"/>
        <w:spacing w:before="450" w:after="450" w:line="312" w:lineRule="auto"/>
      </w:pPr>
      <w:r>
        <w:rPr>
          <w:rFonts w:ascii="宋体" w:hAnsi="宋体" w:eastAsia="宋体" w:cs="宋体"/>
          <w:color w:val="000"/>
          <w:sz w:val="28"/>
          <w:szCs w:val="28"/>
        </w:rPr>
        <w:t xml:space="preserve">3.2：到站城市:</w:t>
      </w:r>
    </w:p>
    <w:p>
      <w:pPr>
        <w:ind w:left="0" w:right="0" w:firstLine="560"/>
        <w:spacing w:before="450" w:after="450" w:line="312" w:lineRule="auto"/>
      </w:pPr>
      <w:r>
        <w:rPr>
          <w:rFonts w:ascii="宋体" w:hAnsi="宋体" w:eastAsia="宋体" w:cs="宋体"/>
          <w:color w:val="000"/>
          <w:sz w:val="28"/>
          <w:szCs w:val="28"/>
        </w:rPr>
        <w:t xml:space="preserve">3.3：收货人 手机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 第十四条：本协议由甲方签盖章后生效。有效期为一年，期满后，若双方无异议，本合 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经甲乙双方友好协商，本着真诚合作，自愿、平等、公平，互惠互利的原则，就甲方委托乙方运输货物事宜达成如下协议：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1、甲方委托乙方运输(包括代理运输，下同)从发往的货物，运输方式为(或包括)：。</w:t>
      </w:r>
    </w:p>
    <w:p>
      <w:pPr>
        <w:ind w:left="0" w:right="0" w:firstLine="560"/>
        <w:spacing w:before="450" w:after="450" w:line="312" w:lineRule="auto"/>
      </w:pPr>
      <w:r>
        <w:rPr>
          <w:rFonts w:ascii="宋体" w:hAnsi="宋体" w:eastAsia="宋体" w:cs="宋体"/>
          <w:color w:val="000"/>
          <w:sz w:val="28"/>
          <w:szCs w:val="28"/>
        </w:rPr>
        <w:t xml:space="preserve">2、乙方应依甲方指定方式运输，未经甲方同意不得擅自变更。</w:t>
      </w:r>
    </w:p>
    <w:p>
      <w:pPr>
        <w:ind w:left="0" w:right="0" w:firstLine="560"/>
        <w:spacing w:before="450" w:after="450" w:line="312" w:lineRule="auto"/>
      </w:pPr>
      <w:r>
        <w:rPr>
          <w:rFonts w:ascii="宋体" w:hAnsi="宋体" w:eastAsia="宋体" w:cs="宋体"/>
          <w:color w:val="000"/>
          <w:sz w:val="28"/>
          <w:szCs w:val="28"/>
        </w:rPr>
        <w:t xml:space="preserve">1、如有需要，甲乙双方可指定各自接口人处理甲乙双方相关货运事宜;甲乙双方所指定接口人发生变更时，应书面通知对方。</w:t>
      </w:r>
    </w:p>
    <w:p>
      <w:pPr>
        <w:ind w:left="0" w:right="0" w:firstLine="560"/>
        <w:spacing w:before="450" w:after="450" w:line="312" w:lineRule="auto"/>
      </w:pPr>
      <w:r>
        <w:rPr>
          <w:rFonts w:ascii="宋体" w:hAnsi="宋体" w:eastAsia="宋体" w:cs="宋体"/>
          <w:color w:val="000"/>
          <w:sz w:val="28"/>
          <w:szCs w:val="28"/>
        </w:rPr>
        <w:t xml:space="preserve">2、经甲乙双方指定的物流人员在合同履行过程中签字确认相关文件之行为或其它履约行为受本合同所具有法律效力约束。</w:t>
      </w:r>
    </w:p>
    <w:p>
      <w:pPr>
        <w:ind w:left="0" w:right="0" w:firstLine="560"/>
        <w:spacing w:before="450" w:after="450" w:line="312" w:lineRule="auto"/>
      </w:pPr>
      <w:r>
        <w:rPr>
          <w:rFonts w:ascii="宋体" w:hAnsi="宋体" w:eastAsia="宋体" w:cs="宋体"/>
          <w:color w:val="000"/>
          <w:sz w:val="28"/>
          <w:szCs w:val="28"/>
        </w:rPr>
        <w:t xml:space="preserve">1、甲方交付乙方之货物必须是能安全、合法运送的，不能包含危险物品，违禁、违规之物品。如甲方托运违禁、违规之货物，乙方有权不退还其运费，并保留追究法律责任的权利。</w:t>
      </w:r>
    </w:p>
    <w:p>
      <w:pPr>
        <w:ind w:left="0" w:right="0" w:firstLine="560"/>
        <w:spacing w:before="450" w:after="450" w:line="312" w:lineRule="auto"/>
      </w:pPr>
      <w:r>
        <w:rPr>
          <w:rFonts w:ascii="宋体" w:hAnsi="宋体" w:eastAsia="宋体" w:cs="宋体"/>
          <w:color w:val="000"/>
          <w:sz w:val="28"/>
          <w:szCs w:val="28"/>
        </w:rPr>
        <w:t xml:space="preserve">2、甲方需按行业有关标准进行包装，使其适合运输;如因包装不当导致的货损货差由甲方承担全部责任。</w:t>
      </w:r>
    </w:p>
    <w:p>
      <w:pPr>
        <w:ind w:left="0" w:right="0" w:firstLine="560"/>
        <w:spacing w:before="450" w:after="450" w:line="312" w:lineRule="auto"/>
      </w:pPr>
      <w:r>
        <w:rPr>
          <w:rFonts w:ascii="宋体" w:hAnsi="宋体" w:eastAsia="宋体" w:cs="宋体"/>
          <w:color w:val="000"/>
          <w:sz w:val="28"/>
          <w:szCs w:val="28"/>
        </w:rPr>
        <w:t xml:space="preserve">1、乙方按照约定负责在甲方指定地点接货或接收甲方送货至乙方指定地点。</w:t>
      </w:r>
    </w:p>
    <w:p>
      <w:pPr>
        <w:ind w:left="0" w:right="0" w:firstLine="560"/>
        <w:spacing w:before="450" w:after="450" w:line="312" w:lineRule="auto"/>
      </w:pPr>
      <w:r>
        <w:rPr>
          <w:rFonts w:ascii="宋体" w:hAnsi="宋体" w:eastAsia="宋体" w:cs="宋体"/>
          <w:color w:val="000"/>
          <w:sz w:val="28"/>
          <w:szCs w:val="28"/>
        </w:rPr>
        <w:t xml:space="preserve">1、甲乙双方按照约定的价格进行结算，具体结算价格见附件一。如果附件没有附价格表，则以乙方在信息系统给甲方的报价为准。乙方提供给甲方的报价均为人民币报价，如果涉及到以其它币种付款，由双方协商折算的汇率。</w:t>
      </w:r>
    </w:p>
    <w:p>
      <w:pPr>
        <w:ind w:left="0" w:right="0" w:firstLine="560"/>
        <w:spacing w:before="450" w:after="450" w:line="312" w:lineRule="auto"/>
      </w:pPr>
      <w:r>
        <w:rPr>
          <w:rFonts w:ascii="宋体" w:hAnsi="宋体" w:eastAsia="宋体" w:cs="宋体"/>
          <w:color w:val="000"/>
          <w:sz w:val="28"/>
          <w:szCs w:val="28"/>
        </w:rPr>
        <w:t xml:space="preserve">2、甲方应预付运费给乙方，当甲方余额不足以支付运费时，乙方有权暂扣货物，直到甲方付清运费，再发运货物。</w:t>
      </w:r>
    </w:p>
    <w:p>
      <w:pPr>
        <w:ind w:left="0" w:right="0" w:firstLine="560"/>
        <w:spacing w:before="450" w:after="450" w:line="312" w:lineRule="auto"/>
      </w:pPr>
      <w:r>
        <w:rPr>
          <w:rFonts w:ascii="宋体" w:hAnsi="宋体" w:eastAsia="宋体" w:cs="宋体"/>
          <w:color w:val="000"/>
          <w:sz w:val="28"/>
          <w:szCs w:val="28"/>
        </w:rPr>
        <w:t xml:space="preserve">3、甲方通过转账方式支付货款，乙方收款银行资料如下：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1.所有可追踪查询的货物，在乙方收到货物以后，实际承运商收到货物以前(以网站上收件信息为准)，如果货物出现丢失，乙方按照三倍运费赔偿给甲方，不再另外退运费。</w:t>
      </w:r>
    </w:p>
    <w:p>
      <w:pPr>
        <w:ind w:left="0" w:right="0" w:firstLine="560"/>
        <w:spacing w:before="450" w:after="450" w:line="312" w:lineRule="auto"/>
      </w:pPr>
      <w:r>
        <w:rPr>
          <w:rFonts w:ascii="宋体" w:hAnsi="宋体" w:eastAsia="宋体" w:cs="宋体"/>
          <w:color w:val="000"/>
          <w:sz w:val="28"/>
          <w:szCs w:val="28"/>
        </w:rPr>
        <w:t xml:space="preserve">2.快递、专线及ems类货物，在乙方转交给实际承运商，即在承运商网站上可以查询到包裹的收件信息以后丢失，按照申报价值进行赔偿，最高不超过100美金;另外退还运费给甲方;个别单独说明的运输服务除外。单独说明是指达方物流在其官方网站或者系统有文字内容加以说明。</w:t>
      </w:r>
    </w:p>
    <w:p>
      <w:pPr>
        <w:ind w:left="0" w:right="0" w:firstLine="560"/>
        <w:spacing w:before="450" w:after="450" w:line="312" w:lineRule="auto"/>
      </w:pPr>
      <w:r>
        <w:rPr>
          <w:rFonts w:ascii="宋体" w:hAnsi="宋体" w:eastAsia="宋体" w:cs="宋体"/>
          <w:color w:val="000"/>
          <w:sz w:val="28"/>
          <w:szCs w:val="28"/>
        </w:rPr>
        <w:t xml:space="preserve">3.小包挂号类货物(中国邮政挂号除外)，在乙方转交给实际承运商，即在承运商网站上可以查询到包裹的收件信息以后丢失，乙方会协助甲方向实际承运商申请赔偿。如果实际承运商接受索赔申请并确认赔偿，乙方按照申报价值进行赔偿，最高不超过40美金;是否退回运费，视承运商实际赔偿结果而定。</w:t>
      </w:r>
    </w:p>
    <w:p>
      <w:pPr>
        <w:ind w:left="0" w:right="0" w:firstLine="560"/>
        <w:spacing w:before="450" w:after="450" w:line="312" w:lineRule="auto"/>
      </w:pPr>
      <w:r>
        <w:rPr>
          <w:rFonts w:ascii="宋体" w:hAnsi="宋体" w:eastAsia="宋体" w:cs="宋体"/>
          <w:color w:val="000"/>
          <w:sz w:val="28"/>
          <w:szCs w:val="28"/>
        </w:rPr>
        <w:t xml:space="preserve">4.中国邮政小包挂号件及所有不可追踪的货物没有赔偿。</w:t>
      </w:r>
    </w:p>
    <w:p>
      <w:pPr>
        <w:ind w:left="0" w:right="0" w:firstLine="560"/>
        <w:spacing w:before="450" w:after="450" w:line="312" w:lineRule="auto"/>
      </w:pPr>
      <w:r>
        <w:rPr>
          <w:rFonts w:ascii="宋体" w:hAnsi="宋体" w:eastAsia="宋体" w:cs="宋体"/>
          <w:color w:val="000"/>
          <w:sz w:val="28"/>
          <w:szCs w:val="28"/>
        </w:rPr>
        <w:t xml:space="preserve">5.在赔偿范围内的货物，七个工作日(从出货当天算起)不上网即认定为上网前丢失，甲方必须在确认丢失后的1个月内提出索赔申请，过期不受理。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6.货物上网以后，当实际承运商以书面形式告知乙方货物丢失以后，才能认定货物为上网后丢失，甲方必须在确认丢失后的1个月内提出索赔申请，过期不受理。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7.如果是贵重物品且该类物品在乙方保价服务承保范围之类，可以使用乙方的`保价服务。如未投保，按以上通用规则进行赔偿，不再接受任何申诉。</w:t>
      </w:r>
    </w:p>
    <w:p>
      <w:pPr>
        <w:ind w:left="0" w:right="0" w:firstLine="560"/>
        <w:spacing w:before="450" w:after="450" w:line="312" w:lineRule="auto"/>
      </w:pPr>
      <w:r>
        <w:rPr>
          <w:rFonts w:ascii="宋体" w:hAnsi="宋体" w:eastAsia="宋体" w:cs="宋体"/>
          <w:color w:val="000"/>
          <w:sz w:val="28"/>
          <w:szCs w:val="28"/>
        </w:rPr>
        <w:t xml:space="preserve">8.如果是因为海关、爆仓或其它不可抗力造成的延误及丢失，没有赔偿。</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本合同在履行过程中发生的争议，由双方当事人协商解决，协商不成的，甲乙任何一方可提请甲方所在地法院裁决。</w:t>
      </w:r>
    </w:p>
    <w:p>
      <w:pPr>
        <w:ind w:left="0" w:right="0" w:firstLine="560"/>
        <w:spacing w:before="450" w:after="450" w:line="312" w:lineRule="auto"/>
      </w:pPr>
      <w:r>
        <w:rPr>
          <w:rFonts w:ascii="宋体" w:hAnsi="宋体" w:eastAsia="宋体" w:cs="宋体"/>
          <w:color w:val="000"/>
          <w:sz w:val="28"/>
          <w:szCs w:val="28"/>
        </w:rPr>
        <w:t xml:space="preserve">当事人如需修改合同条款或合同未尽事宜，需经双方协商一致，签订补充协议，补充协议与本合同具有同等效力。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1、本合同一式贰份，甲乙双方各执壹份，具有同等法律效力。自双方签字和盖章之日起生效。</w:t>
      </w:r>
    </w:p>
    <w:p>
      <w:pPr>
        <w:ind w:left="0" w:right="0" w:firstLine="560"/>
        <w:spacing w:before="450" w:after="450" w:line="312" w:lineRule="auto"/>
      </w:pPr>
      <w:r>
        <w:rPr>
          <w:rFonts w:ascii="宋体" w:hAnsi="宋体" w:eastAsia="宋体" w:cs="宋体"/>
          <w:color w:val="000"/>
          <w:sz w:val="28"/>
          <w:szCs w:val="28"/>
        </w:rPr>
        <w:t xml:space="preserve">2、甲乙双方任何一方在没有征得对方书面同意的情况下，不得把其在合同下的权利或责任转让给无关的第三方。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4、本合同之附件与合同具有同等的法律效力。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甲方：(委托人)：合同编号：</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运输合同电子版五</w:t>
      </w:r>
    </w:p>
    <w:p>
      <w:pPr>
        <w:ind w:left="0" w:right="0" w:firstLine="560"/>
        <w:spacing w:before="450" w:after="450" w:line="312" w:lineRule="auto"/>
      </w:pPr>
      <w:r>
        <w:rPr>
          <w:rFonts w:ascii="宋体" w:hAnsi="宋体" w:eastAsia="宋体" w:cs="宋体"/>
          <w:color w:val="000"/>
          <w:sz w:val="28"/>
          <w:szCs w:val="28"/>
        </w:rPr>
        <w:t xml:space="preserve">xxxx（简称甲方）委托xxxx交通厅海运局（简称乙方）计划外托运xxxx（货物），乙方同意承运。根据《经济合同法》和xxxx海上运输管理规定的要求，经双方协商，特订立本合同，以便双方共同遵守。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乙方调派xx吨位船舶一艘（船舶xx吊货设备），应甲方要求由xx港运至xx港，按现行包船运输规定办理。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甲方联系到达港同意安排卸货后，经乙方落实并准备接收集货（开集日期由乙方指定）。装船作业时间，自船舶抵港已靠好码头时起xx小时内装完货物。</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乙方在船舶装货完毕启航后，即发报通知甲方做好卸货准备，如需领航时亦通知甲方按时派引航员领航，费用由xx方负担。</w:t>
      </w:r>
    </w:p>
    <w:p>
      <w:pPr>
        <w:ind w:left="0" w:right="0" w:firstLine="560"/>
        <w:spacing w:before="450" w:after="450" w:line="312" w:lineRule="auto"/>
      </w:pPr>
      <w:r>
        <w:rPr>
          <w:rFonts w:ascii="宋体" w:hAnsi="宋体" w:eastAsia="宋体" w:cs="宋体"/>
          <w:color w:val="000"/>
          <w:sz w:val="28"/>
          <w:szCs w:val="28"/>
        </w:rPr>
        <w:t xml:space="preserve">甲方保证乙方船舶抵达xx港锚地，自下锚时起于xx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xxxx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按xx水运货物一级运价率以船舶载重吨位计货物运费xx元，空驶费按运费的50%计，全船运费为xx元，一次计收。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乙方xxxxxx（盖章）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2026-04-28T23:29:05+08:00</dcterms:created>
  <dcterms:modified xsi:type="dcterms:W3CDTF">2026-04-28T23:29:05+08:00</dcterms:modified>
</cp:coreProperties>
</file>

<file path=docProps/custom.xml><?xml version="1.0" encoding="utf-8"?>
<Properties xmlns="http://schemas.openxmlformats.org/officeDocument/2006/custom-properties" xmlns:vt="http://schemas.openxmlformats.org/officeDocument/2006/docPropsVTypes"/>
</file>