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2025年饭店外包经营协议书 饭店外包合同(三篇)</w:t>
      </w:r>
      <w:bookmarkEnd w:id="1"/>
    </w:p>
    <w:p>
      <w:pPr>
        <w:jc w:val="center"/>
        <w:spacing w:before="0" w:after="450"/>
      </w:pPr>
      <w:r>
        <w:rPr>
          <w:rFonts w:ascii="Arial" w:hAnsi="Arial" w:eastAsia="Arial" w:cs="Arial"/>
          <w:color w:val="999999"/>
          <w:sz w:val="20"/>
          <w:szCs w:val="20"/>
        </w:rPr>
        <w:t xml:space="preserve">来源：网络  作者：天地有情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饭店外包经营协议书 饭店外包合同一(以下简称乙方)双方兹就营业转让事宜，订立本契约，条件如下：一、 转让标的：甲方愿将独资设立，坐落____市____路____号的__________商行，转让予乙方经营。二、 本件转让价格及其计算标准：(...</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转让标的：甲方愿将独资设立，坐落____市____路____号的__________商行，转让予乙方经营。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商行全部生财器具，存货作价为人民币___万元。生财器具及存货另列清册交分别标明价格。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点交日期及地点：双方订定_______年____月_____日为点交日期，并定于商行现场为点交地点。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市____路___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为经营__酒店，已承租了位于__市__区__广场__室房屋，并已进行了前期装修和部分开业准备工作，共投资人民币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九、关于续约</w:t>
      </w:r>
    </w:p>
    <w:p>
      <w:pPr>
        <w:ind w:left="0" w:right="0" w:firstLine="560"/>
        <w:spacing w:before="450" w:after="450" w:line="312" w:lineRule="auto"/>
      </w:pPr>
      <w:r>
        <w:rPr>
          <w:rFonts w:ascii="宋体" w:hAnsi="宋体" w:eastAsia="宋体" w:cs="宋体"/>
          <w:color w:val="000"/>
          <w:sz w:val="28"/>
          <w:szCs w:val="28"/>
        </w:rPr>
        <w:t xml:space="preserve">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饭店外包合同三</w:t>
      </w:r>
    </w:p>
    <w:p>
      <w:pPr>
        <w:ind w:left="0" w:right="0" w:firstLine="560"/>
        <w:spacing w:before="450" w:after="450" w:line="312" w:lineRule="auto"/>
      </w:pPr>
      <w:r>
        <w:rPr>
          <w:rFonts w:ascii="宋体" w:hAnsi="宋体" w:eastAsia="宋体" w:cs="宋体"/>
          <w:color w:val="000"/>
          <w:sz w:val="28"/>
          <w:szCs w:val="28"/>
        </w:rPr>
        <w:t xml:space="preserve">发包方(以下简称甲方)：四川省某餐饮服务有限公司。</w:t>
      </w:r>
    </w:p>
    <w:p>
      <w:pPr>
        <w:ind w:left="0" w:right="0" w:firstLine="560"/>
        <w:spacing w:before="450" w:after="450" w:line="312" w:lineRule="auto"/>
      </w:pPr>
      <w:r>
        <w:rPr>
          <w:rFonts w:ascii="宋体" w:hAnsi="宋体" w:eastAsia="宋体" w:cs="宋体"/>
          <w:color w:val="000"/>
          <w:sz w:val="28"/>
          <w:szCs w:val="28"/>
        </w:rPr>
        <w:t xml:space="preserve">承包方(以下简称乙方)：，性别，族，生于年月日，住。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1、甲方发包给乙方的经营场所位于四川省遂宁市明月路88号·金海国际1号楼1、2、3层。</w:t>
      </w:r>
    </w:p>
    <w:p>
      <w:pPr>
        <w:ind w:left="0" w:right="0" w:firstLine="560"/>
        <w:spacing w:before="450" w:after="450" w:line="312" w:lineRule="auto"/>
      </w:pPr>
      <w:r>
        <w:rPr>
          <w:rFonts w:ascii="宋体" w:hAnsi="宋体" w:eastAsia="宋体" w:cs="宋体"/>
          <w:color w:val="000"/>
          <w:sz w:val="28"/>
          <w:szCs w:val="28"/>
        </w:rPr>
        <w:t xml:space="preserve">2、经营场所的建筑面积约6600平方米。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1、承包经营期共伍年。自20__年4月1日起至20__年4月1日止。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20__年4月至6月应当向天信公司交纳的房屋租金已由甲方向天信公司实际交纳，乙方从4月起至6月止(连续3个月)，每月1日向甲方支付万元(大写：)。从20__年7月1日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万元(大写：);第三年和第四年的年承包金为万元(大写：);第五年的年承包金是万元(大写：)。承包经营期起算之日为20__年4月1日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10万元(大写：)的定金。本合同签订3个工作日内乙方向甲方一次性交纳保证金万元(大写：)，用于保证本合同的正常履行，若乙方在3个工作日内无法足额交纳万元的保证金，则本合同不发生法律效力，乙方交纳的10万元定金甲方不退还。本合同生效期满之日起3个工作日内保证金(包括10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2、甲方截止20__年4月1日前经营所产生的一切债权债务概由甲方负责，与乙方无关。20__年4月1日起之后因本合同标的所产生的一切债权债务均由乙方负责，与甲方无关。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2026-09-24T19:44:10+08:00</dcterms:created>
  <dcterms:modified xsi:type="dcterms:W3CDTF">2026-09-24T19:44:10+08:00</dcterms:modified>
</cp:coreProperties>
</file>

<file path=docProps/custom.xml><?xml version="1.0" encoding="utf-8"?>
<Properties xmlns="http://schemas.openxmlformats.org/officeDocument/2006/custom-properties" xmlns:vt="http://schemas.openxmlformats.org/officeDocument/2006/docPropsVTypes"/>
</file>