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最新经营管理承包合同 总承包单位合同管理的内容(三篇)</w:t>
      </w:r>
      <w:bookmarkEnd w:id="1"/>
    </w:p>
    <w:p>
      <w:pPr>
        <w:jc w:val="center"/>
        <w:spacing w:before="0" w:after="450"/>
      </w:pPr>
      <w:r>
        <w:rPr>
          <w:rFonts w:ascii="Arial" w:hAnsi="Arial" w:eastAsia="Arial" w:cs="Arial"/>
          <w:color w:val="999999"/>
          <w:sz w:val="20"/>
          <w:szCs w:val="20"/>
        </w:rPr>
        <w:t xml:space="preserve">来源：网络  作者：翠竹清韵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经营管理承包合同 总承包单位合同管理的内容一乙方：___________________________第一章总则第一条为加强_________经营管理工作，不断提高经济效益和社会效益。根据国家有关法律、法规、省市有关政策以及甲方有关文件精...</w:t>
      </w:r>
    </w:p>
    <w:p>
      <w:pPr>
        <w:ind w:left="0" w:right="0" w:firstLine="560"/>
        <w:spacing w:before="450" w:after="450" w:line="312" w:lineRule="auto"/>
      </w:pPr>
      <w:r>
        <w:rPr>
          <w:rFonts w:ascii="黑体" w:hAnsi="黑体" w:eastAsia="黑体" w:cs="黑体"/>
          <w:color w:val="000000"/>
          <w:sz w:val="36"/>
          <w:szCs w:val="36"/>
          <w:b w:val="1"/>
          <w:bCs w:val="1"/>
        </w:rPr>
        <w:t xml:space="preserve">经营管理承包合同 总承包单位合同管理的内容一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第一条为加强_________经营管理工作，不断提高经济效益和社会效益。</w:t>
      </w:r>
    </w:p>
    <w:p>
      <w:pPr>
        <w:ind w:left="0" w:right="0" w:firstLine="560"/>
        <w:spacing w:before="450" w:after="450" w:line="312" w:lineRule="auto"/>
      </w:pPr>
      <w:r>
        <w:rPr>
          <w:rFonts w:ascii="宋体" w:hAnsi="宋体" w:eastAsia="宋体" w:cs="宋体"/>
          <w:color w:val="000"/>
          <w:sz w:val="28"/>
          <w:szCs w:val="28"/>
        </w:rPr>
        <w:t xml:space="preserve">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w:t>
      </w:r>
    </w:p>
    <w:p>
      <w:pPr>
        <w:ind w:left="0" w:right="0" w:firstLine="560"/>
        <w:spacing w:before="450" w:after="450" w:line="312" w:lineRule="auto"/>
      </w:pPr>
      <w:r>
        <w:rPr>
          <w:rFonts w:ascii="宋体" w:hAnsi="宋体" w:eastAsia="宋体" w:cs="宋体"/>
          <w:color w:val="000"/>
          <w:sz w:val="28"/>
          <w:szCs w:val="28"/>
        </w:rPr>
        <w:t xml:space="preserve">乙方自主经营，独立核算，自负盈亏的运行模式。</w:t>
      </w:r>
    </w:p>
    <w:p>
      <w:pPr>
        <w:ind w:left="0" w:right="0" w:firstLine="560"/>
        <w:spacing w:before="450" w:after="450" w:line="312" w:lineRule="auto"/>
      </w:pPr>
      <w:r>
        <w:rPr>
          <w:rFonts w:ascii="宋体" w:hAnsi="宋体" w:eastAsia="宋体" w:cs="宋体"/>
          <w:color w:val="000"/>
          <w:sz w:val="28"/>
          <w:szCs w:val="28"/>
        </w:rPr>
        <w:t xml:space="preserve">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第三条_________宾馆财务管理：乙方根据有关财务法规和规章制度，按有利于经营的原则自行管理。</w:t>
      </w:r>
    </w:p>
    <w:p>
      <w:pPr>
        <w:ind w:left="0" w:right="0" w:firstLine="560"/>
        <w:spacing w:before="450" w:after="450" w:line="312" w:lineRule="auto"/>
      </w:pPr>
      <w:r>
        <w:rPr>
          <w:rFonts w:ascii="宋体" w:hAnsi="宋体" w:eastAsia="宋体" w:cs="宋体"/>
          <w:color w:val="000"/>
          <w:sz w:val="28"/>
          <w:szCs w:val="28"/>
        </w:rPr>
        <w:t xml:space="preserve">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第四条乙方应依据省市有关政策以及公安部门的有关规定，严格参照旅游业旅馆、饭店服务标准，做好服务。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w:t>
      </w:r>
    </w:p>
    <w:p>
      <w:pPr>
        <w:ind w:left="0" w:right="0" w:firstLine="560"/>
        <w:spacing w:before="450" w:after="450" w:line="312" w:lineRule="auto"/>
      </w:pPr>
      <w:r>
        <w:rPr>
          <w:rFonts w:ascii="宋体" w:hAnsi="宋体" w:eastAsia="宋体" w:cs="宋体"/>
          <w:color w:val="000"/>
          <w:sz w:val="28"/>
          <w:szCs w:val="28"/>
        </w:rPr>
        <w:t xml:space="preserve">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第八条本合同有效期五年，自________年______月______日起至________年______月______日止。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经营管理承包合同 总承包单位合同管理的内容二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1、甲方有权根据其所承揽________汽车运输总站安铺分站的部分站场管理工作(站务、安检、保卫等)需要，灵活安排乙方在一定时期内完成其中一项工作。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1、费用：每月________元(￥________)。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_____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经营管理承包合同 总承包单位合同管理的内容三</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1、甲方有权根据其所承揽________汽车运输总站安铺分站的部分站场管理工作(站务、安检、保卫等)需要，灵活安排乙方在一定时期内完成其中一项工作。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1、费用：每月________元(￥________)。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_____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2026-06-19T05:31:28+08:00</dcterms:created>
  <dcterms:modified xsi:type="dcterms:W3CDTF">2026-06-19T05:31:28+08:00</dcterms:modified>
</cp:coreProperties>
</file>

<file path=docProps/custom.xml><?xml version="1.0" encoding="utf-8"?>
<Properties xmlns="http://schemas.openxmlformats.org/officeDocument/2006/custom-properties" xmlns:vt="http://schemas.openxmlformats.org/officeDocument/2006/docPropsVTypes"/>
</file>