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铸造合伙经营协议</w:t>
      </w:r>
      <w:bookmarkEnd w:id="1"/>
    </w:p>
    <w:p>
      <w:pPr>
        <w:jc w:val="center"/>
        <w:spacing w:before="0" w:after="450"/>
      </w:pPr>
      <w:r>
        <w:rPr>
          <w:rFonts w:ascii="Arial" w:hAnsi="Arial" w:eastAsia="Arial" w:cs="Arial"/>
          <w:color w:val="999999"/>
          <w:sz w:val="20"/>
          <w:szCs w:val="20"/>
        </w:rPr>
        <w:t xml:space="preserve">来源：网络  作者：独坐青楼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铸造合伙经营协议（精选3篇）铸造合伙经营协议 篇1 甲方：_________________乙方：_________________根据有关法律、法规，本着平等互利的原则，甲、乙双方共同合作经营铸造项目，经友好协商一致，特订立本协议书。 具...</w:t>
      </w:r>
    </w:p>
    <w:p>
      <w:pPr>
        <w:ind w:left="0" w:right="0" w:firstLine="560"/>
        <w:spacing w:before="450" w:after="450" w:line="312" w:lineRule="auto"/>
      </w:pPr>
      <w:r>
        <w:rPr>
          <w:rFonts w:ascii="宋体" w:hAnsi="宋体" w:eastAsia="宋体" w:cs="宋体"/>
          <w:color w:val="000"/>
          <w:sz w:val="28"/>
          <w:szCs w:val="28"/>
        </w:rPr>
        <w:t xml:space="preserve">铸造合伙经营协议（精选3篇）</w:t>
      </w:r>
    </w:p>
    <w:p>
      <w:pPr>
        <w:ind w:left="0" w:right="0" w:firstLine="560"/>
        <w:spacing w:before="450" w:after="450" w:line="312" w:lineRule="auto"/>
      </w:pPr>
      <w:r>
        <w:rPr>
          <w:rFonts w:ascii="宋体" w:hAnsi="宋体" w:eastAsia="宋体" w:cs="宋体"/>
          <w:color w:val="000"/>
          <w:sz w:val="28"/>
          <w:szCs w:val="28"/>
        </w:rPr>
        <w:t xml:space="preserve">铸造合伙经营协议 篇1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甲方：_________________乙方：_________________根据有关法律、法规，本着平等互利的原则，甲、乙双方共同合作经营铸造项目，经友好协商一致，特订立本协议书。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具体协议条款如下：_________________</w:t>
      </w:r>
    </w:p>
    <w:p>
      <w:pPr>
        <w:ind w:left="0" w:right="0" w:firstLine="560"/>
        <w:spacing w:before="450" w:after="450" w:line="312" w:lineRule="auto"/>
      </w:pPr>
      <w:r>
        <w:rPr>
          <w:rFonts w:ascii="宋体" w:hAnsi="宋体" w:eastAsia="宋体" w:cs="宋体"/>
          <w:color w:val="000"/>
          <w:sz w:val="28"/>
          <w:szCs w:val="28"/>
        </w:rPr>
        <w:t xml:space="preserve">1、双方拟共同经营的项目为产品铸造，并挂靠甲方的名义。</w:t>
      </w:r>
    </w:p>
    <w:p>
      <w:pPr>
        <w:ind w:left="0" w:right="0" w:firstLine="560"/>
        <w:spacing w:before="450" w:after="450" w:line="312" w:lineRule="auto"/>
      </w:pPr>
      <w:r>
        <w:rPr>
          <w:rFonts w:ascii="宋体" w:hAnsi="宋体" w:eastAsia="宋体" w:cs="宋体"/>
          <w:color w:val="000"/>
          <w:sz w:val="28"/>
          <w:szCs w:val="28"/>
        </w:rPr>
        <w:t xml:space="preserve">2、乙方享有自主经营权，铸造经营的具体经营模式、日常管理及规章及制度由乙方自主负责但必须服从甲方统一管理。</w:t>
      </w:r>
    </w:p>
    <w:p>
      <w:pPr>
        <w:ind w:left="0" w:right="0" w:firstLine="560"/>
        <w:spacing w:before="450" w:after="450" w:line="312" w:lineRule="auto"/>
      </w:pPr>
      <w:r>
        <w:rPr>
          <w:rFonts w:ascii="宋体" w:hAnsi="宋体" w:eastAsia="宋体" w:cs="宋体"/>
          <w:color w:val="000"/>
          <w:sz w:val="28"/>
          <w:szCs w:val="28"/>
        </w:rPr>
        <w:t xml:space="preserve">3、合作经营的利润分配方式为：_________________甲、乙双方各占股份的50%合作经营，货物销售由甲方供销科负责管理，合作经营的利润每年年底分配一次，所有进出款项目均有财务部统一统计管理。</w:t>
      </w:r>
    </w:p>
    <w:p>
      <w:pPr>
        <w:ind w:left="0" w:right="0" w:firstLine="560"/>
        <w:spacing w:before="450" w:after="450" w:line="312" w:lineRule="auto"/>
      </w:pPr>
      <w:r>
        <w:rPr>
          <w:rFonts w:ascii="宋体" w:hAnsi="宋体" w:eastAsia="宋体" w:cs="宋体"/>
          <w:color w:val="000"/>
          <w:sz w:val="28"/>
          <w:szCs w:val="28"/>
        </w:rPr>
        <w:t xml:space="preserve">4、管理人员由乙方委派或向社会招聘来确定。</w:t>
      </w:r>
    </w:p>
    <w:p>
      <w:pPr>
        <w:ind w:left="0" w:right="0" w:firstLine="560"/>
        <w:spacing w:before="450" w:after="450" w:line="312" w:lineRule="auto"/>
      </w:pPr>
      <w:r>
        <w:rPr>
          <w:rFonts w:ascii="宋体" w:hAnsi="宋体" w:eastAsia="宋体" w:cs="宋体"/>
          <w:color w:val="000"/>
          <w:sz w:val="28"/>
          <w:szCs w:val="28"/>
        </w:rPr>
        <w:t xml:space="preserve">5、处分其他财产权利或以铸造车间经营的财产为其它人提供担保合作人未经合伙人同意，行使上述行为，造成其他合作人经济损失的，应承担赔偿责任。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6、合作人转让其出资的，须经其他合作人同意，转让时，其他合作人享有优先购买权，如转让给第三人的，第三人按合作人对待。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7、其他：_________________经协商一致，合伙人可以修改本协议或对未尽事宜进行补充约定;补充、修改内容与本协</w:t>
      </w:r>
    </w:p>
    <w:p>
      <w:pPr>
        <w:ind w:left="0" w:right="0" w:firstLine="560"/>
        <w:spacing w:before="450" w:after="450" w:line="312" w:lineRule="auto"/>
      </w:pPr>
      <w:r>
        <w:rPr>
          <w:rFonts w:ascii="宋体" w:hAnsi="宋体" w:eastAsia="宋体" w:cs="宋体"/>
          <w:color w:val="000"/>
          <w:sz w:val="28"/>
          <w:szCs w:val="28"/>
        </w:rPr>
        <w:t xml:space="preserve">议相冲突的，以补充、修改后的内容为准;本协议一份页，合伙人各执一份;本协议经合伙人签名、盖章后生效。甲方：________________乙方：________________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铸造合伙经营协议 篇2</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铸造合伙经营协议 篇3</w:t>
      </w:r>
    </w:p>
    <w:p>
      <w:pPr>
        <w:ind w:left="0" w:right="0" w:firstLine="560"/>
        <w:spacing w:before="450" w:after="450" w:line="312" w:lineRule="auto"/>
      </w:pPr>
      <w:r>
        <w:rPr>
          <w:rFonts w:ascii="宋体" w:hAnsi="宋体" w:eastAsia="宋体" w:cs="宋体"/>
          <w:color w:val="000"/>
          <w:sz w:val="28"/>
          <w:szCs w:val="28"/>
        </w:rPr>
        <w:t xml:space="preserve">合伙人甲:甲，男，_年_月_日出生，现住址:_市_街道_号</w:t>
      </w:r>
    </w:p>
    <w:p>
      <w:pPr>
        <w:ind w:left="0" w:right="0" w:firstLine="560"/>
        <w:spacing w:before="450" w:after="450" w:line="312" w:lineRule="auto"/>
      </w:pPr>
      <w:r>
        <w:rPr>
          <w:rFonts w:ascii="宋体" w:hAnsi="宋体" w:eastAsia="宋体" w:cs="宋体"/>
          <w:color w:val="000"/>
          <w:sz w:val="28"/>
          <w:szCs w:val="28"/>
        </w:rPr>
        <w:t xml:space="preserve">合伙人乙;男，_年_月_日出生，现住址:_市_街道_号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甲乙双方自愿合伙经营__，总投资为_万元，甲出资_万元，乙出资_万元，各占投资总额的_%、_%。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合伙期满;</w:t>
      </w:r>
    </w:p>
    <w:p>
      <w:pPr>
        <w:ind w:left="0" w:right="0" w:firstLine="560"/>
        <w:spacing w:before="450" w:after="450" w:line="312" w:lineRule="auto"/>
      </w:pPr>
      <w:r>
        <w:rPr>
          <w:rFonts w:ascii="宋体" w:hAnsi="宋体" w:eastAsia="宋体" w:cs="宋体"/>
          <w:color w:val="000"/>
          <w:sz w:val="28"/>
          <w:szCs w:val="28"/>
        </w:rPr>
        <w:t xml:space="preserve">合伙双方协商同意;</w:t>
      </w:r>
    </w:p>
    <w:p>
      <w:pPr>
        <w:ind w:left="0" w:right="0" w:firstLine="560"/>
        <w:spacing w:before="450" w:after="450" w:line="312" w:lineRule="auto"/>
      </w:pPr>
      <w:r>
        <w:rPr>
          <w:rFonts w:ascii="宋体" w:hAnsi="宋体" w:eastAsia="宋体" w:cs="宋体"/>
          <w:color w:val="000"/>
          <w:sz w:val="28"/>
          <w:szCs w:val="28"/>
        </w:rPr>
        <w:t xml:space="preserve">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合伙人甲:__</w:t>
      </w:r>
    </w:p>
    <w:p>
      <w:pPr>
        <w:ind w:left="0" w:right="0" w:firstLine="560"/>
        <w:spacing w:before="450" w:after="450" w:line="312" w:lineRule="auto"/>
      </w:pPr>
      <w:r>
        <w:rPr>
          <w:rFonts w:ascii="宋体" w:hAnsi="宋体" w:eastAsia="宋体" w:cs="宋体"/>
          <w:color w:val="000"/>
          <w:sz w:val="28"/>
          <w:szCs w:val="28"/>
        </w:rPr>
        <w:t xml:space="preserve">合伙人乙:__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2026-08-10T14:22:24+08:00</dcterms:created>
  <dcterms:modified xsi:type="dcterms:W3CDTF">2026-08-10T14:22:24+08:00</dcterms:modified>
</cp:coreProperties>
</file>

<file path=docProps/custom.xml><?xml version="1.0" encoding="utf-8"?>
<Properties xmlns="http://schemas.openxmlformats.org/officeDocument/2006/custom-properties" xmlns:vt="http://schemas.openxmlformats.org/officeDocument/2006/docPropsVTypes"/>
</file>