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最新设立中外合资经营企业合同的条件汇总(23篇)</w:t>
      </w:r>
      <w:bookmarkEnd w:id="1"/>
    </w:p>
    <w:p>
      <w:pPr>
        <w:jc w:val="center"/>
        <w:spacing w:before="0" w:after="450"/>
      </w:pPr>
      <w:r>
        <w:rPr>
          <w:rFonts w:ascii="Arial" w:hAnsi="Arial" w:eastAsia="Arial" w:cs="Arial"/>
          <w:color w:val="999999"/>
          <w:sz w:val="20"/>
          <w:szCs w:val="20"/>
        </w:rPr>
        <w:t xml:space="preserve">来源：网络  作者：雨后彩虹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的条件一目录1）总则2）合营各方及合资经营公司3）投资总额与注册资本4）合营公司的经营范围及规模5）合营公司经营场所6）合营双方的责任7）技术转让与保密8）技术成果、专有技术及专利管理9）合营公司的采购与销售10）董...</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设立中外合资经营企业合同的条件一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2）合营各方及合资经营公司</w:t>
      </w:r>
    </w:p>
    <w:p>
      <w:pPr>
        <w:ind w:left="0" w:right="0" w:firstLine="560"/>
        <w:spacing w:before="450" w:after="450" w:line="312" w:lineRule="auto"/>
      </w:pPr>
      <w:r>
        <w:rPr>
          <w:rFonts w:ascii="宋体" w:hAnsi="宋体" w:eastAsia="宋体" w:cs="宋体"/>
          <w:color w:val="000"/>
          <w:sz w:val="28"/>
          <w:szCs w:val="28"/>
        </w:rPr>
        <w:t xml:space="preserve">3）投资总额与注册资本</w:t>
      </w:r>
    </w:p>
    <w:p>
      <w:pPr>
        <w:ind w:left="0" w:right="0" w:firstLine="560"/>
        <w:spacing w:before="450" w:after="450" w:line="312" w:lineRule="auto"/>
      </w:pPr>
      <w:r>
        <w:rPr>
          <w:rFonts w:ascii="宋体" w:hAnsi="宋体" w:eastAsia="宋体" w:cs="宋体"/>
          <w:color w:val="000"/>
          <w:sz w:val="28"/>
          <w:szCs w:val="28"/>
        </w:rPr>
        <w:t xml:space="preserve">4）合营公司的经营范围及规模</w:t>
      </w:r>
    </w:p>
    <w:p>
      <w:pPr>
        <w:ind w:left="0" w:right="0" w:firstLine="560"/>
        <w:spacing w:before="450" w:after="450" w:line="312" w:lineRule="auto"/>
      </w:pPr>
      <w:r>
        <w:rPr>
          <w:rFonts w:ascii="宋体" w:hAnsi="宋体" w:eastAsia="宋体" w:cs="宋体"/>
          <w:color w:val="000"/>
          <w:sz w:val="28"/>
          <w:szCs w:val="28"/>
        </w:rPr>
        <w:t xml:space="preserve">5）合营公司经营场所</w:t>
      </w:r>
    </w:p>
    <w:p>
      <w:pPr>
        <w:ind w:left="0" w:right="0" w:firstLine="560"/>
        <w:spacing w:before="450" w:after="450" w:line="312" w:lineRule="auto"/>
      </w:pPr>
      <w:r>
        <w:rPr>
          <w:rFonts w:ascii="宋体" w:hAnsi="宋体" w:eastAsia="宋体" w:cs="宋体"/>
          <w:color w:val="000"/>
          <w:sz w:val="28"/>
          <w:szCs w:val="28"/>
        </w:rPr>
        <w:t xml:space="preserve">6）合营双方的责任</w:t>
      </w:r>
    </w:p>
    <w:p>
      <w:pPr>
        <w:ind w:left="0" w:right="0" w:firstLine="560"/>
        <w:spacing w:before="450" w:after="450" w:line="312" w:lineRule="auto"/>
      </w:pPr>
      <w:r>
        <w:rPr>
          <w:rFonts w:ascii="宋体" w:hAnsi="宋体" w:eastAsia="宋体" w:cs="宋体"/>
          <w:color w:val="000"/>
          <w:sz w:val="28"/>
          <w:szCs w:val="28"/>
        </w:rPr>
        <w:t xml:space="preserve">7）技术转让与保密</w:t>
      </w:r>
    </w:p>
    <w:p>
      <w:pPr>
        <w:ind w:left="0" w:right="0" w:firstLine="560"/>
        <w:spacing w:before="450" w:after="450" w:line="312" w:lineRule="auto"/>
      </w:pPr>
      <w:r>
        <w:rPr>
          <w:rFonts w:ascii="宋体" w:hAnsi="宋体" w:eastAsia="宋体" w:cs="宋体"/>
          <w:color w:val="000"/>
          <w:sz w:val="28"/>
          <w:szCs w:val="28"/>
        </w:rPr>
        <w:t xml:space="preserve">8）技术成果、专有技术及专利管理</w:t>
      </w:r>
    </w:p>
    <w:p>
      <w:pPr>
        <w:ind w:left="0" w:right="0" w:firstLine="560"/>
        <w:spacing w:before="450" w:after="450" w:line="312" w:lineRule="auto"/>
      </w:pPr>
      <w:r>
        <w:rPr>
          <w:rFonts w:ascii="宋体" w:hAnsi="宋体" w:eastAsia="宋体" w:cs="宋体"/>
          <w:color w:val="000"/>
          <w:sz w:val="28"/>
          <w:szCs w:val="28"/>
        </w:rPr>
        <w:t xml:space="preserve">9）合营公司的采购与销售</w:t>
      </w:r>
    </w:p>
    <w:p>
      <w:pPr>
        <w:ind w:left="0" w:right="0" w:firstLine="560"/>
        <w:spacing w:before="450" w:after="450" w:line="312" w:lineRule="auto"/>
      </w:pPr>
      <w:r>
        <w:rPr>
          <w:rFonts w:ascii="宋体" w:hAnsi="宋体" w:eastAsia="宋体" w:cs="宋体"/>
          <w:color w:val="000"/>
          <w:sz w:val="28"/>
          <w:szCs w:val="28"/>
        </w:rPr>
        <w:t xml:space="preserve">10）董事会</w:t>
      </w:r>
    </w:p>
    <w:p>
      <w:pPr>
        <w:ind w:left="0" w:right="0" w:firstLine="560"/>
        <w:spacing w:before="450" w:after="450" w:line="312" w:lineRule="auto"/>
      </w:pPr>
      <w:r>
        <w:rPr>
          <w:rFonts w:ascii="宋体" w:hAnsi="宋体" w:eastAsia="宋体" w:cs="宋体"/>
          <w:color w:val="000"/>
          <w:sz w:val="28"/>
          <w:szCs w:val="28"/>
        </w:rPr>
        <w:t xml:space="preserve">11）经营管理机构</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13）财务和利润分配</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15）特别约定</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17）合同文字</w:t>
      </w:r>
    </w:p>
    <w:p>
      <w:pPr>
        <w:ind w:left="0" w:right="0" w:firstLine="560"/>
        <w:spacing w:before="450" w:after="450" w:line="312" w:lineRule="auto"/>
      </w:pPr>
      <w:r>
        <w:rPr>
          <w:rFonts w:ascii="宋体" w:hAnsi="宋体" w:eastAsia="宋体" w:cs="宋体"/>
          <w:color w:val="000"/>
          <w:sz w:val="28"/>
          <w:szCs w:val="28"/>
        </w:rPr>
        <w:t xml:space="preserve">18）合同的生效及其他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以下简称甲方）与＿＿＿＿＿（以下简称乙方）根据《中华人民共和国中外合资经营企业法》和《中华人民共和国中外合资经营企业法实施条例》以及中国政府的其他有关法规（以下简称法律），通过诚挚友好的协商，一致同意共同投资在中华人民共和国（以下简称中国）建立合资经营企业《》（英文名称：《》简称＿＿＿＿＿＿＿），以下简称合营公司。</w:t>
      </w:r>
    </w:p>
    <w:p>
      <w:pPr>
        <w:ind w:left="0" w:right="0" w:firstLine="560"/>
        <w:spacing w:before="450" w:after="450" w:line="312" w:lineRule="auto"/>
      </w:pPr>
      <w:r>
        <w:rPr>
          <w:rFonts w:ascii="宋体" w:hAnsi="宋体" w:eastAsia="宋体" w:cs="宋体"/>
          <w:color w:val="000"/>
          <w:sz w:val="28"/>
          <w:szCs w:val="28"/>
        </w:rPr>
        <w:t xml:space="preserve">双方于＿＿＿＿年＿＿月＿＿日在中国＿＿＿＿＿＿签订本合同，共同遵守执行。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第二条合资经营公司的名称为＿＿＿＿＿＿。英文名称为＿＿＿＿＿＿＿。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中华人民共和国境内及＿＿＿＿＿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同公司自成立日起合营期限为＿＿＿年。成立日为营业执照签发之日。经甲、乙双方一致同意，并报经中华人民共和国有关部门批准，合营公司的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第九条甲、乙双方的出资额共为＿＿＿＿＿美元，以此为合营公司的注册资本。</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＿＿＿＿占注册资本的＿＿＿＿＿＿％</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折合＿＿＿＿＿美元的人民币现金。人民币一美元的比价按交付日国家外汇管理局公布的外汇售出牌价计算。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＿＿＿＿＿＿＿占注册资本的＿＿＿＿％</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现金＿＿＿＿美元，其中包括合营公司经营所必需用的部分设备等。</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美元，双方各缴付＿＿＿＿万美元。并应在合营公司营业执照签发之日起＿＿＿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第十三条投资双方缴付出资额之后，应由合营公司聘请在中国注册的会议师验证，并开具验资报告，向投资双方发给出资证明书，并向中国有关部门报告。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第十五条合营公司的经营范围为对中华人民共和国境内及＿＿＿地区的计算机用户和未来的用户提供下列服务：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（2）改进计算机硬件和软件和技术性能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（4）计算机及外部设备和翻新、改装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（11）代理＿＿＿＿公司在中国和＿＿＿地区的销售服务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（12）来料加工性质和技术劳务和高级技术劳务出口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第十八条合营公司所使用的场所发生土地使用费，按中国政府的有关规定，由合营公司承担。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在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第七章技术转让与保密</w:t>
      </w:r>
    </w:p>
    <w:p>
      <w:pPr>
        <w:ind w:left="0" w:right="0" w:firstLine="560"/>
        <w:spacing w:before="450" w:after="450" w:line="312" w:lineRule="auto"/>
      </w:pPr>
      <w:r>
        <w:rPr>
          <w:rFonts w:ascii="宋体" w:hAnsi="宋体" w:eastAsia="宋体" w:cs="宋体"/>
          <w:color w:val="000"/>
          <w:sz w:val="28"/>
          <w:szCs w:val="28"/>
        </w:rPr>
        <w:t xml:space="preserve">第二十一条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合营公司备件库中的备件和任何计算机设备、软件、专用工具以及其他产品的销售和计算机服务、培训可以由合营公司及其分支机构在中国境内或＿＿＿＿国家进行，也可以委托合营的双方或第三方代理。这种活动除应遵守中国政府的有关法律和法令外，还应参照＿＿＿＿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w:t>
      </w:r>
    </w:p>
    <w:p>
      <w:pPr>
        <w:ind w:left="0" w:right="0" w:firstLine="560"/>
        <w:spacing w:before="450" w:after="450" w:line="312" w:lineRule="auto"/>
      </w:pPr>
      <w:r>
        <w:rPr>
          <w:rFonts w:ascii="宋体" w:hAnsi="宋体" w:eastAsia="宋体" w:cs="宋体"/>
          <w:color w:val="000"/>
          <w:sz w:val="28"/>
          <w:szCs w:val="28"/>
        </w:rPr>
        <w:t xml:space="preserve">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第二十九条合营公司登记注册之日为合营公司董事会成立之日。董事会是合营公司的最高权力机构，决定合营公司的一切重大问题。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第三十条董事会由＿＿＿名董事组成，其中甲方委派＿＿＿名，乙方委派＿＿＿名。董事长由甲方委派，副董事长由乙方委派。董事会的任期＿＿＿＿年，董事会的成员经委派方继续委派可以连任。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（12）分公司或分支机构的建立的或撤销</w:t>
      </w:r>
    </w:p>
    <w:p>
      <w:pPr>
        <w:ind w:left="0" w:right="0" w:firstLine="560"/>
        <w:spacing w:before="450" w:after="450" w:line="312" w:lineRule="auto"/>
      </w:pPr>
      <w:r>
        <w:rPr>
          <w:rFonts w:ascii="宋体" w:hAnsi="宋体" w:eastAsia="宋体" w:cs="宋体"/>
          <w:color w:val="000"/>
          <w:sz w:val="28"/>
          <w:szCs w:val="28"/>
        </w:rPr>
        <w:t xml:space="preserve">（13）每季度借款超过＿＿＿美元或每年借款超过＿＿＿＿美元</w:t>
      </w:r>
    </w:p>
    <w:p>
      <w:pPr>
        <w:ind w:left="0" w:right="0" w:firstLine="560"/>
        <w:spacing w:before="450" w:after="450" w:line="312" w:lineRule="auto"/>
      </w:pPr>
      <w:r>
        <w:rPr>
          <w:rFonts w:ascii="宋体" w:hAnsi="宋体" w:eastAsia="宋体" w:cs="宋体"/>
          <w:color w:val="000"/>
          <w:sz w:val="28"/>
          <w:szCs w:val="28"/>
        </w:rPr>
        <w:t xml:space="preserve">第三十四条董事会每年召开一次，由董事长负责召集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三十五条合营公司设经营管理机构，负责合营公司的日常经营管理工作。经营管理机构设总经理一人，由甲乙双方共同推荐。第一任总经理由＿＿＿方推荐。第一任副总经理由＿＿＿＿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第三十七条总经理、副总经理、总会计师有营私舞弊或严重失职的，不能或不愿意履行其职责的，或无能力成功地经营合营公司的，经董事会会议决定可随时撤换。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第三十八条合营公司招聘职工，须经合营公司考试合格后录用。在合同的头＿＿年，人员的选择、考试和录用应由合营公司和甲、乙双方联合进行。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第十三章财务和利润分配</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合营公司采用国际通用的权责发生制和借贷记账法记账。一切凭证、簿记、收支单据、账册、统计报表均同时使用中、英两种文字。合营公司的人民币收支和美元收支分别记账以人民币为统一记账核算单位。</w:t>
      </w:r>
    </w:p>
    <w:p>
      <w:pPr>
        <w:ind w:left="0" w:right="0" w:firstLine="560"/>
        <w:spacing w:before="450" w:after="450" w:line="312" w:lineRule="auto"/>
      </w:pPr>
      <w:r>
        <w:rPr>
          <w:rFonts w:ascii="宋体" w:hAnsi="宋体" w:eastAsia="宋体" w:cs="宋体"/>
          <w:color w:val="000"/>
          <w:sz w:val="28"/>
          <w:szCs w:val="28"/>
        </w:rPr>
        <w:t xml:space="preserve">第四十三条合营公司的会计制度采用日历年制自公历每年一月一日起至十二月三十一日止。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合营公司的可分配利润根据各方投资比例分配，＿＿＿方优先取得外汇。分配后由合营公司立即汇至各方的开户银行。合营公司将在＿＿＿方协助下采用来料加工加工费的方式解决＿＿＿＿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合营公司有关的税务按中华人民共和国有关税法办理。合营公司将尽量取得减、免税的优惠，即：根据现行法律规定，合营公司在获利经营的头＿＿＿年免缴所得税，并且在此后＿＿＿年减免所得税＿＿＿％。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合营公司的财务审计聘请在中国注册的审计师审查、稽核合营公司的一切凭证、簿记、收支单据、账册、统计报表和财务报告，并将结果报告董事会和总经理。如果甲方或乙方欲聘请他自己选择的其他审计师对年度财务进行审查地，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第十四章保险</w:t>
      </w:r>
    </w:p>
    <w:p>
      <w:pPr>
        <w:ind w:left="0" w:right="0" w:firstLine="560"/>
        <w:spacing w:before="450" w:after="450" w:line="312" w:lineRule="auto"/>
      </w:pPr>
      <w:r>
        <w:rPr>
          <w:rFonts w:ascii="宋体" w:hAnsi="宋体" w:eastAsia="宋体" w:cs="宋体"/>
          <w:color w:val="000"/>
          <w:sz w:val="28"/>
          <w:szCs w:val="28"/>
        </w:rPr>
        <w:t xml:space="preserve">第四十八条合营公司的一切保险均在中国的保险公司投保。投保险别、险值、保险期限由董事会讨论决定。保险费由合营公司缴付。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第十五章特别约定</w:t>
      </w:r>
    </w:p>
    <w:p>
      <w:pPr>
        <w:ind w:left="0" w:right="0" w:firstLine="560"/>
        <w:spacing w:before="450" w:after="450" w:line="312" w:lineRule="auto"/>
      </w:pPr>
      <w:r>
        <w:rPr>
          <w:rFonts w:ascii="宋体" w:hAnsi="宋体" w:eastAsia="宋体" w:cs="宋体"/>
          <w:color w:val="000"/>
          <w:sz w:val="28"/>
          <w:szCs w:val="28"/>
        </w:rPr>
        <w:t xml:space="preserve">第五十条如果由于中国或＿＿＿＿国政府有关法律、法令和政策的变化，致使本合同任何条款的执行受阻甚至无法执行时，有关一方必须立即通知另一方，并立即转交上述的有关文件。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上述第五十条情况发生时，双方应迅速通过谈判对本合同作出相应的修改，以使投资双方不致因此而受损失。如果一方不同意作出上述变动，另一方有权根据第五十四条的规定中止本合同，但应提前＿＿＿天书面通知对方。</w:t>
      </w:r>
    </w:p>
    <w:p>
      <w:pPr>
        <w:ind w:left="0" w:right="0" w:firstLine="560"/>
        <w:spacing w:before="450" w:after="450" w:line="312" w:lineRule="auto"/>
      </w:pPr>
      <w:r>
        <w:rPr>
          <w:rFonts w:ascii="宋体" w:hAnsi="宋体" w:eastAsia="宋体" w:cs="宋体"/>
          <w:color w:val="000"/>
          <w:sz w:val="28"/>
          <w:szCs w:val="28"/>
        </w:rPr>
        <w:t xml:space="preserve">第五十二条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第五十三条由于发生不可抗拒事故致使合营公司无法经营，或者由于合营公司连年亏损无力继续经营，经董事会一致通过并报原批准本合同的主管机构批准，可以提请解散合营公司。</w:t>
      </w:r>
    </w:p>
    <w:p>
      <w:pPr>
        <w:ind w:left="0" w:right="0" w:firstLine="560"/>
        <w:spacing w:before="450" w:after="450" w:line="312" w:lineRule="auto"/>
      </w:pPr>
      <w:r>
        <w:rPr>
          <w:rFonts w:ascii="宋体" w:hAnsi="宋体" w:eastAsia="宋体" w:cs="宋体"/>
          <w:color w:val="000"/>
          <w:sz w:val="28"/>
          <w:szCs w:val="28"/>
        </w:rPr>
        <w:t xml:space="preserve">第五十四条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合营公司经营期满而又没有延长其经营期，或提前终止解散时，应由董事会组成清算委员会提出清算程序。合营公司的财产将按清算时的账面余额进行清算。现金应以现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第五十七条当本合同终止时，按本合同第五十五条、第五十六条处理，任何一方可以优先购买另一方在清算时分得的财产。</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五十九条在合同有效期或延长期，双方之间发生的争议和要求，或有关结束合同的争议和要求。应当由有关双方在友好和信任的气氛下通过诚挚的协商和谈判解决。若双方不能在＿＿＿天内解决争议，应交由＿＿＿＿仲裁院按照此协议签订日有效的仲裁规则仲裁。仲裁将由＿＿＿＿仲裁院选定的仲裁员进行。他的裁决将是最后的，对双方有约束力的。整个仲裁过程，包括辩论和摘要都用＿＿＿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第十七章合同文字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第十八章合同的生效及其他</w:t>
      </w:r>
    </w:p>
    <w:p>
      <w:pPr>
        <w:ind w:left="0" w:right="0" w:firstLine="560"/>
        <w:spacing w:before="450" w:after="450" w:line="312" w:lineRule="auto"/>
      </w:pPr>
      <w:r>
        <w:rPr>
          <w:rFonts w:ascii="宋体" w:hAnsi="宋体" w:eastAsia="宋体" w:cs="宋体"/>
          <w:color w:val="000"/>
          <w:sz w:val="28"/>
          <w:szCs w:val="28"/>
        </w:rPr>
        <w:t xml:space="preserve">第六十二条此合同，包括附件、日程、附属文件和附录，只有在双方授权的代表签署并经中国有关部门批准后方能生效。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第六十四条一旦本合同结束，字头＿＿＿＿和字词＿＿＿＿不经＿＿＿方的书面允许，不得继续使用。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第六十五条甲、乙方双方向对方发送通知，可以采取电传或电报。但若通知涉及双方权利或义务时，应同时以书面文件通知。邮件应是邮资已付的航空挂号邮寄。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第六十六条本合同于＿＿＿＿年＿＿月＿＿日由甲、乙双方的授权代表以中、英两种文本在中国＿＿＿＿签字。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设立中外合资经营企业合同的条件二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11）银行账户和外汇安排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1.2专有技术（know－how）是指＿＿＿＿＿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1.3专利（patent）是指＿＿＿＿＿方从其关联公司得到的，以＿＿＿＿＿方在＿＿＿＿＿国和其他国家已获取专利和将依据技术转让许可证合同转让给公司的发明。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1.5工业锅炉是指压力小于＿＿＿＿＿公斤/平方厘米，容量小于＿＿＿＿＿吨/小时的蒸汽锅炉和不同容量等级的热水锅炉。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方不再是公司资产拥有者时，＿＿＿＿＿方同意在公司完成最后一个销售合同交货后，更改公司的名称，并使更改后的公司名称不再有“＿＿＿＿＿”或类似字样。＿＿＿＿＿方和公司将尽最大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年投资总额为＿＿＿＿＿美元，注册资本为＿＿＿＿＿美元，甲方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①从公司成立日期起的＿＿＿＿＿个月内，甲方应以价值＿＿＿＿＿美元的厂房、建筑物、机器设备和库存物资做为其投资；乙方应以＿＿＿＿＿美元现金和价值＿＿＿＿美元的技术做为其投资。</w:t>
      </w:r>
    </w:p>
    <w:p>
      <w:pPr>
        <w:ind w:left="0" w:right="0" w:firstLine="560"/>
        <w:spacing w:before="450" w:after="450" w:line="312" w:lineRule="auto"/>
      </w:pPr>
      <w:r>
        <w:rPr>
          <w:rFonts w:ascii="宋体" w:hAnsi="宋体" w:eastAsia="宋体" w:cs="宋体"/>
          <w:color w:val="000"/>
          <w:sz w:val="28"/>
          <w:szCs w:val="28"/>
        </w:rPr>
        <w:t xml:space="preserve">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③＿＿＿＿＿年，甲乙双方各缴＿＿＿＿＿美元并从各方在公司分享的利润中各拿出＿＿＿＿＿美元做投资（资本化的利润）：甲乙双方各累计认缴股本＿＿＿＿＿美元。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对于上述4.1①、②、③等项中提到的＿＿＿＿＿方现金投资，董事会有权决定接受＿＿＿＿＿方用公司所需要的先进机器设备来代替＿＿＿＿＿方的现金投资。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4.2甲乙双方出资方式分别为：＿＿＿＿＿方以厂房、建筑物、机器、设备、库存物资和人民币现金作为出资。＿＿＿＿＿方以先进的机器、设备、许可证技术和外汇现金作为出资。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会计事务所和一个中国注册的会计事务所承担。国*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方需要把其在公司注册资本中所占份额的一部分或全部出售或者转让给＿＿＿＿＿方的一家关联公司时，如果符合下列条款，＿＿＿＿＿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年至第＿＿＿＿＿年，公司应对其使用的场地按每年每平方米人民币＿＿＿＿＿元支付使用费。公司使用面积，经双方同意可进行调整，以反映实际使用土地的情况。在＿＿＿＿＿年之后，场地使用费的增或减，或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在投资按出资日期的中国国家外汇管理局公布的汇率（按买价和卖价的平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在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人组成，甲方＿＿＿＿＿人，乙方＿＿＿＿＿人，董事长由＿＿＿＿＿方指定，副董事长由＿＿＿＿＿方指定。各方应以书面通知任免其委派的董事（包括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（20）审批以购买、租赁或其他形式获取董事会认为的对公司营业活动有必要或合适的不动产和私人财产；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（21）审批销售、出租、交换或转让全部或部分公司财产或其他资产；</w:t>
      </w:r>
    </w:p>
    <w:p>
      <w:pPr>
        <w:ind w:left="0" w:right="0" w:firstLine="560"/>
        <w:spacing w:before="450" w:after="450" w:line="312" w:lineRule="auto"/>
      </w:pPr>
      <w:r>
        <w:rPr>
          <w:rFonts w:ascii="宋体" w:hAnsi="宋体" w:eastAsia="宋体" w:cs="宋体"/>
          <w:color w:val="000"/>
          <w:sz w:val="28"/>
          <w:szCs w:val="28"/>
        </w:rPr>
        <w:t xml:space="preserve">（22）审批和其他公司或法律实体的合并或解散；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（23）制定公司有关投标、准备投标和提交投标的政策，采购、服务、保险以及其他必要的政策；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（25）有权取得对公司财产的抵押、抵押品、抵押权、留置权或任何性质的对抵押财产地索赔权；</w:t>
      </w:r>
    </w:p>
    <w:p>
      <w:pPr>
        <w:ind w:left="0" w:right="0" w:firstLine="560"/>
        <w:spacing w:before="450" w:after="450" w:line="312" w:lineRule="auto"/>
      </w:pPr>
      <w:r>
        <w:rPr>
          <w:rFonts w:ascii="宋体" w:hAnsi="宋体" w:eastAsia="宋体" w:cs="宋体"/>
          <w:color w:val="000"/>
          <w:sz w:val="28"/>
          <w:szCs w:val="28"/>
        </w:rPr>
        <w:t xml:space="preserve">（26）审批开立账户，撤销账户；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（3）董事会会议一般应在公司所在地召开，董事会也可以决定在其他地点召开。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20）等项需出席或委托的全体董事一致同意才能决定的事宜外，董事会会议的任何决议须经法定人数的至少百分之＿＿＿＿＿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（9）会议通知须附有一份董事长提出的议事日程。任何一位董事所提出的日程项目应在会议日期的前十天通知所有其他董事。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的工作。总经理在董事会授权范围内对外代表公司。在总经理缺席或不能工作时，由副总经理行使总经理的职责和权力，公司的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总经理应在每年二月底前向董事会提交上年度工作报告和财务决策，并为董事会检查、审核公司的会计帐目提供方便。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8.4总经理、副总经理任期＿＿＿＿＿年。总经理、副总经理不得兼任其他经济组织的总经理，副总经理，也不得同与本公司竞争的其他经济组织有任何关系。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9.2＿＿＿＿＿方从公司成立起开始向公司提供必要的技术资料、技术规范、图纸，设计及其他详细资料，详见技术转让和许可证合同附件4。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9.6双方同意公司建立计算机终端站，并和＿＿＿＿＿方的关联公司＿＿＿＿＿公司的计算机联机。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方作为出资的合营部分）并从成立日期起的第＿＿＿＿＿年生产＿＿＿＿＿mw电站锅炉，而后生产＿＿＿＿＿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最优惠的国家进口。公司按＿＿＿＿＿给其他类似合营企业的内部优惠价格向＿＿＿＿＿方和＿＿＿＿＿购买材料和配套件。公司从＿＿＿＿＿方或其关联公司购买任何材料、部件及服务，应向＿＿＿＿＿方（或其关联公司）提供中国银行出具的不可撤销的美元信用证，或为＿＿＿＿＿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方或其关联公司应按销售代表协议作为公司的销售代表在国外销售公司产品，为此公司将尽一切努力使产品尽早达到国际标准，从＿＿＿＿＿年起，公司产品的出口目标是百分之＿＿＿＿＿，并在开业后第＿＿＿＿＿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第十一条银行账户和外汇安排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11.1公司在取得中华人民共和国工商管理局发给的营业执照后，凭该营业执照在中国银行以“＿＿＿＿＿”的名义开立人民币账户和外币账户。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（5）＿＿＿＿＿方应得的技术转让提成费；</w:t>
      </w:r>
    </w:p>
    <w:p>
      <w:pPr>
        <w:ind w:left="0" w:right="0" w:firstLine="560"/>
        <w:spacing w:before="450" w:after="450" w:line="312" w:lineRule="auto"/>
      </w:pPr>
      <w:r>
        <w:rPr>
          <w:rFonts w:ascii="宋体" w:hAnsi="宋体" w:eastAsia="宋体" w:cs="宋体"/>
          <w:color w:val="000"/>
          <w:sz w:val="28"/>
          <w:szCs w:val="28"/>
        </w:rPr>
        <w:t xml:space="preserve">（6）＿＿＿＿＿方应分得的红利；</w:t>
      </w:r>
    </w:p>
    <w:p>
      <w:pPr>
        <w:ind w:left="0" w:right="0" w:firstLine="560"/>
        <w:spacing w:before="450" w:after="450" w:line="312" w:lineRule="auto"/>
      </w:pPr>
      <w:r>
        <w:rPr>
          <w:rFonts w:ascii="宋体" w:hAnsi="宋体" w:eastAsia="宋体" w:cs="宋体"/>
          <w:color w:val="000"/>
          <w:sz w:val="28"/>
          <w:szCs w:val="28"/>
        </w:rPr>
        <w:t xml:space="preserve">（7）＿＿＿＿＿方应分得的红利；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关于对专有技术使用费减征、免征所得税的暂行规定申请提成费的减税。公司有权优先享有可在中华人民共和国减免的那一部分税或包含在任何税收协定中影响＿＿＿＿＿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的调动，由总经理同副总经理协商，总经理做决定。公司雇员的工资和福利待遇上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活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等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个月向中华人民共和国对外经济贸易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17.3经中华人民共和国对外经济贸易部批准，公司在下列情况下解散：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上述任何情况下的解散，都必须事先取得中华人民共和国对外经济贸易部的批准。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年＿＿＿月＿＿＿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17.5公司解散后，各种帐簿及文件由＿＿＿＿＿方保存，如＿＿＿＿＿方需要，可以查阅。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和双方或任何代理的一切经营活动的任何＿＿＿＿＿的，无论是以＿＿＿＿＿的形式，还是以其他方式颁布的任何命令、＿＿＿＿＿和书面指示；或是指＿＿＿＿＿、＿＿＿＿＿、战争、＿＿＿＿＿或其他＿＿＿＿＿、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公司有关的活动，从他方或他方的关联公司所得到的一切数据和任何其他资料都要严格保密，只有对方书面授权或法律要求时才能公开上述数据和资料。保密义务的解除应不早于下列期限：（a）公司终止有效日期起＿＿＿＿＿年之后；（b）技术转让和许可证合同终止有效期日起＿＿＿＿＿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21.1对本合同的任何条款的执行或解释所引起的任何争议，双方应尽最大努力友好协商解决。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天内通过在友好协商不能就本款上项达成协议，任何一方都可以将此争议提请＿＿＿＿＿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21.3在仲裁过程中，除争议事项外，双方应继续执行本合同和公司章程中的其他所有条款。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22.1本合同用中英两种文字书写，两种文字具有同等效力。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对外经济贸易部批准后，以前的一切和本合同有关的协议均自动失效。除由中华人民共和国对外经济贸易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23.1本合同自中华人民共和国对外经济贸易部批准之日起开始生效，有效期至公司缴销营业执照之日止。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23.2变更本合同须经双方达成书面协议，报请中华人民共和国对外经济贸易部批准。</w:t>
      </w:r>
    </w:p>
    <w:p>
      <w:pPr>
        <w:ind w:left="0" w:right="0" w:firstLine="560"/>
        <w:spacing w:before="450" w:after="450" w:line="312" w:lineRule="auto"/>
      </w:pPr>
      <w:r>
        <w:rPr>
          <w:rFonts w:ascii="宋体" w:hAnsi="宋体" w:eastAsia="宋体" w:cs="宋体"/>
          <w:color w:val="000"/>
          <w:sz w:val="28"/>
          <w:szCs w:val="28"/>
        </w:rPr>
        <w:t xml:space="preserve">23.3如果在本合同签字＿＿＿＿＿天以内，公司尚未获有关的批准、注册及必要的营业执照，合营任何一方有权在通知对方十五天后撤销本合同。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文书面作出。上述通知可以用挂号航空信、电报、电传或其他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会计程序</w:t>
      </w:r>
    </w:p>
    <w:p>
      <w:pPr>
        <w:ind w:left="0" w:right="0" w:firstLine="560"/>
        <w:spacing w:before="450" w:after="450" w:line="312" w:lineRule="auto"/>
      </w:pPr>
      <w:r>
        <w:rPr>
          <w:rFonts w:ascii="宋体" w:hAnsi="宋体" w:eastAsia="宋体" w:cs="宋体"/>
          <w:color w:val="000"/>
          <w:sz w:val="28"/>
          <w:szCs w:val="28"/>
        </w:rPr>
        <w:t xml:space="preserve">第一条会计总则</w:t>
      </w:r>
    </w:p>
    <w:p>
      <w:pPr>
        <w:ind w:left="0" w:right="0" w:firstLine="560"/>
        <w:spacing w:before="450" w:after="450" w:line="312" w:lineRule="auto"/>
      </w:pPr>
      <w:r>
        <w:rPr>
          <w:rFonts w:ascii="宋体" w:hAnsi="宋体" w:eastAsia="宋体" w:cs="宋体"/>
          <w:color w:val="000"/>
          <w:sz w:val="28"/>
          <w:szCs w:val="28"/>
        </w:rPr>
        <w:t xml:space="preserve">1.1此会计程序是＿＿＿＿＿（以下简称乙方）和＿＿＿＿＿（以下简称甲方）合资经营的＿＿＿＿＿（以下简称“公司”）的合营合同的附件，此会计程序规定条款的有效期限与合营合同一致。</w:t>
      </w:r>
    </w:p>
    <w:p>
      <w:pPr>
        <w:ind w:left="0" w:right="0" w:firstLine="560"/>
        <w:spacing w:before="450" w:after="450" w:line="312" w:lineRule="auto"/>
      </w:pPr>
      <w:r>
        <w:rPr>
          <w:rFonts w:ascii="宋体" w:hAnsi="宋体" w:eastAsia="宋体" w:cs="宋体"/>
          <w:color w:val="000"/>
          <w:sz w:val="28"/>
          <w:szCs w:val="28"/>
        </w:rPr>
        <w:t xml:space="preserve">1.2公司的会计制度和会计程序是公司业务的组成部分，同时使制造加工、利润管理和工程体系的采用更加合理。公司将采用＿＿＿＿＿方及其分支机构的会计制度和程序，以便充分利用吸收＿＿＿＿＿方及分支机构的管理经验、管理方法及现代化整体业务体系。</w:t>
      </w:r>
    </w:p>
    <w:p>
      <w:pPr>
        <w:ind w:left="0" w:right="0" w:firstLine="560"/>
        <w:spacing w:before="450" w:after="450" w:line="312" w:lineRule="auto"/>
      </w:pPr>
      <w:r>
        <w:rPr>
          <w:rFonts w:ascii="宋体" w:hAnsi="宋体" w:eastAsia="宋体" w:cs="宋体"/>
          <w:color w:val="000"/>
          <w:sz w:val="28"/>
          <w:szCs w:val="28"/>
        </w:rPr>
        <w:t xml:space="preserve">1.3公司会计的记录、报告等将完全依照中华人民共和国财政部一九八五年三月四日颁布的《中华人民共和国中外合营企业的会计制度》中有关规则执行。</w:t>
      </w:r>
    </w:p>
    <w:p>
      <w:pPr>
        <w:ind w:left="0" w:right="0" w:firstLine="560"/>
        <w:spacing w:before="450" w:after="450" w:line="312" w:lineRule="auto"/>
      </w:pPr>
      <w:r>
        <w:rPr>
          <w:rFonts w:ascii="宋体" w:hAnsi="宋体" w:eastAsia="宋体" w:cs="宋体"/>
          <w:color w:val="000"/>
          <w:sz w:val="28"/>
          <w:szCs w:val="28"/>
        </w:rPr>
        <w:t xml:space="preserve">1.4会计记帐应以中文和英文同时记帐，公司的月报、季报和年报以及所有记帐凭证、帐簿、报表表头和这些文件报表的标题均应同时使用中文和英文。</w:t>
      </w:r>
    </w:p>
    <w:p>
      <w:pPr>
        <w:ind w:left="0" w:right="0" w:firstLine="560"/>
        <w:spacing w:before="450" w:after="450" w:line="312" w:lineRule="auto"/>
      </w:pPr>
      <w:r>
        <w:rPr>
          <w:rFonts w:ascii="宋体" w:hAnsi="宋体" w:eastAsia="宋体" w:cs="宋体"/>
          <w:color w:val="000"/>
          <w:sz w:val="28"/>
          <w:szCs w:val="28"/>
        </w:rPr>
        <w:t xml:space="preserve">1.5公司将采用人民币为簿记记帐的基本货币。</w:t>
      </w:r>
    </w:p>
    <w:p>
      <w:pPr>
        <w:ind w:left="0" w:right="0" w:firstLine="560"/>
        <w:spacing w:before="450" w:after="450" w:line="312" w:lineRule="auto"/>
      </w:pPr>
      <w:r>
        <w:rPr>
          <w:rFonts w:ascii="宋体" w:hAnsi="宋体" w:eastAsia="宋体" w:cs="宋体"/>
          <w:color w:val="000"/>
          <w:sz w:val="28"/>
          <w:szCs w:val="28"/>
        </w:rPr>
        <w:t xml:space="preserve">1.6公司经营所需的经营资本和消耗资金应反映在董事会批准的预算中来。总经理将有权根据批准的预算安排使用中国银行的贷款以及要求乙方和甲方共同分缴公司的注册资本。</w:t>
      </w:r>
    </w:p>
    <w:p>
      <w:pPr>
        <w:ind w:left="0" w:right="0" w:firstLine="560"/>
        <w:spacing w:before="450" w:after="450" w:line="312" w:lineRule="auto"/>
      </w:pPr>
      <w:r>
        <w:rPr>
          <w:rFonts w:ascii="宋体" w:hAnsi="宋体" w:eastAsia="宋体" w:cs="宋体"/>
          <w:color w:val="000"/>
          <w:sz w:val="28"/>
          <w:szCs w:val="28"/>
        </w:rPr>
        <w:t xml:space="preserve">1.7经费超出或经营预算以外的资金支出将由董事会批准采取有关策略和会计程序加以处理。</w:t>
      </w:r>
    </w:p>
    <w:p>
      <w:pPr>
        <w:ind w:left="0" w:right="0" w:firstLine="560"/>
        <w:spacing w:before="450" w:after="450" w:line="312" w:lineRule="auto"/>
      </w:pPr>
      <w:r>
        <w:rPr>
          <w:rFonts w:ascii="宋体" w:hAnsi="宋体" w:eastAsia="宋体" w:cs="宋体"/>
          <w:color w:val="000"/>
          <w:sz w:val="28"/>
          <w:szCs w:val="28"/>
        </w:rPr>
        <w:t xml:space="preserve">第二条资本支付的计算</w:t>
      </w:r>
    </w:p>
    <w:p>
      <w:pPr>
        <w:ind w:left="0" w:right="0" w:firstLine="560"/>
        <w:spacing w:before="450" w:after="450" w:line="312" w:lineRule="auto"/>
      </w:pPr>
      <w:r>
        <w:rPr>
          <w:rFonts w:ascii="宋体" w:hAnsi="宋体" w:eastAsia="宋体" w:cs="宋体"/>
          <w:color w:val="000"/>
          <w:sz w:val="28"/>
          <w:szCs w:val="28"/>
        </w:rPr>
        <w:t xml:space="preserve">甲方转入合营企业公司的制造设备的价值将按合营公司收到财产日登记入册的单价值再加＿＿＿＿＿％来计算。</w:t>
      </w:r>
    </w:p>
    <w:p>
      <w:pPr>
        <w:ind w:left="0" w:right="0" w:firstLine="560"/>
        <w:spacing w:before="450" w:after="450" w:line="312" w:lineRule="auto"/>
      </w:pPr>
      <w:r>
        <w:rPr>
          <w:rFonts w:ascii="宋体" w:hAnsi="宋体" w:eastAsia="宋体" w:cs="宋体"/>
          <w:color w:val="000"/>
          <w:sz w:val="28"/>
          <w:szCs w:val="28"/>
        </w:rPr>
        <w:t xml:space="preserve">第三条现金和往来账户的计算</w:t>
      </w:r>
    </w:p>
    <w:p>
      <w:pPr>
        <w:ind w:left="0" w:right="0" w:firstLine="560"/>
        <w:spacing w:before="450" w:after="450" w:line="312" w:lineRule="auto"/>
      </w:pPr>
      <w:r>
        <w:rPr>
          <w:rFonts w:ascii="宋体" w:hAnsi="宋体" w:eastAsia="宋体" w:cs="宋体"/>
          <w:color w:val="000"/>
          <w:sz w:val="28"/>
          <w:szCs w:val="28"/>
        </w:rPr>
        <w:t xml:space="preserve">3.1在记帐过程中，外汇转换成人民币时，应以国家外汇管理局公布的当月第一天的报价为准。</w:t>
      </w:r>
    </w:p>
    <w:p>
      <w:pPr>
        <w:ind w:left="0" w:right="0" w:firstLine="560"/>
        <w:spacing w:before="450" w:after="450" w:line="312" w:lineRule="auto"/>
      </w:pPr>
      <w:r>
        <w:rPr>
          <w:rFonts w:ascii="宋体" w:hAnsi="宋体" w:eastAsia="宋体" w:cs="宋体"/>
          <w:color w:val="000"/>
          <w:sz w:val="28"/>
          <w:szCs w:val="28"/>
        </w:rPr>
        <w:t xml:space="preserve">3.2帐面汇率将按先进先出法计算。</w:t>
      </w:r>
    </w:p>
    <w:p>
      <w:pPr>
        <w:ind w:left="0" w:right="0" w:firstLine="560"/>
        <w:spacing w:before="450" w:after="450" w:line="312" w:lineRule="auto"/>
      </w:pPr>
      <w:r>
        <w:rPr>
          <w:rFonts w:ascii="宋体" w:hAnsi="宋体" w:eastAsia="宋体" w:cs="宋体"/>
          <w:color w:val="000"/>
          <w:sz w:val="28"/>
          <w:szCs w:val="28"/>
        </w:rPr>
        <w:t xml:space="preserve">第四条财产盘存的计算</w:t>
      </w:r>
    </w:p>
    <w:p>
      <w:pPr>
        <w:ind w:left="0" w:right="0" w:firstLine="560"/>
        <w:spacing w:before="450" w:after="450" w:line="312" w:lineRule="auto"/>
      </w:pPr>
      <w:r>
        <w:rPr>
          <w:rFonts w:ascii="宋体" w:hAnsi="宋体" w:eastAsia="宋体" w:cs="宋体"/>
          <w:color w:val="000"/>
          <w:sz w:val="28"/>
          <w:szCs w:val="28"/>
        </w:rPr>
        <w:t xml:space="preserve">4.1财产盘存科目的计算将采用后进先出法。</w:t>
      </w:r>
    </w:p>
    <w:p>
      <w:pPr>
        <w:ind w:left="0" w:right="0" w:firstLine="560"/>
        <w:spacing w:before="450" w:after="450" w:line="312" w:lineRule="auto"/>
      </w:pPr>
      <w:r>
        <w:rPr>
          <w:rFonts w:ascii="宋体" w:hAnsi="宋体" w:eastAsia="宋体" w:cs="宋体"/>
          <w:color w:val="000"/>
          <w:sz w:val="28"/>
          <w:szCs w:val="28"/>
        </w:rPr>
        <w:t xml:space="preserve">4.2公司各种材料、设备和其他物资的收、发和退还应按手续办理。</w:t>
      </w:r>
    </w:p>
    <w:p>
      <w:pPr>
        <w:ind w:left="0" w:right="0" w:firstLine="560"/>
        <w:spacing w:before="450" w:after="450" w:line="312" w:lineRule="auto"/>
      </w:pPr>
      <w:r>
        <w:rPr>
          <w:rFonts w:ascii="宋体" w:hAnsi="宋体" w:eastAsia="宋体" w:cs="宋体"/>
          <w:color w:val="000"/>
          <w:sz w:val="28"/>
          <w:szCs w:val="28"/>
        </w:rPr>
        <w:t xml:space="preserve">第五条固定资产的计算</w:t>
      </w:r>
    </w:p>
    <w:p>
      <w:pPr>
        <w:ind w:left="0" w:right="0" w:firstLine="560"/>
        <w:spacing w:before="450" w:after="450" w:line="312" w:lineRule="auto"/>
      </w:pPr>
      <w:r>
        <w:rPr>
          <w:rFonts w:ascii="宋体" w:hAnsi="宋体" w:eastAsia="宋体" w:cs="宋体"/>
          <w:color w:val="000"/>
          <w:sz w:val="28"/>
          <w:szCs w:val="28"/>
        </w:rPr>
        <w:t xml:space="preserve">5.1公司的固定资产应是指设备器材、机床工具、厂房及各种建筑物等，其使用期限为一年以上，按中国财政部门的规定计算。</w:t>
      </w:r>
    </w:p>
    <w:p>
      <w:pPr>
        <w:ind w:left="0" w:right="0" w:firstLine="560"/>
        <w:spacing w:before="450" w:after="450" w:line="312" w:lineRule="auto"/>
      </w:pPr>
      <w:r>
        <w:rPr>
          <w:rFonts w:ascii="宋体" w:hAnsi="宋体" w:eastAsia="宋体" w:cs="宋体"/>
          <w:color w:val="000"/>
          <w:sz w:val="28"/>
          <w:szCs w:val="28"/>
        </w:rPr>
        <w:t xml:space="preserve">折旧期应以中华人民共和国中外合资企业所得税法所允许的最小期限为准。</w:t>
      </w:r>
    </w:p>
    <w:p>
      <w:pPr>
        <w:ind w:left="0" w:right="0" w:firstLine="560"/>
        <w:spacing w:before="450" w:after="450" w:line="312" w:lineRule="auto"/>
      </w:pPr>
      <w:r>
        <w:rPr>
          <w:rFonts w:ascii="宋体" w:hAnsi="宋体" w:eastAsia="宋体" w:cs="宋体"/>
          <w:color w:val="000"/>
          <w:sz w:val="28"/>
          <w:szCs w:val="28"/>
        </w:rPr>
        <w:t xml:space="preserve">5.2合营企业制定适当的程序以批准公司拥有的或租用的固定资产的增加及转让，这一程序需经董事会批准。</w:t>
      </w:r>
    </w:p>
    <w:p>
      <w:pPr>
        <w:ind w:left="0" w:right="0" w:firstLine="560"/>
        <w:spacing w:before="450" w:after="450" w:line="312" w:lineRule="auto"/>
      </w:pPr>
      <w:r>
        <w:rPr>
          <w:rFonts w:ascii="宋体" w:hAnsi="宋体" w:eastAsia="宋体" w:cs="宋体"/>
          <w:color w:val="000"/>
          <w:sz w:val="28"/>
          <w:szCs w:val="28"/>
        </w:rPr>
        <w:t xml:space="preserve">第六条无形资产和其他资产的计算</w:t>
      </w:r>
    </w:p>
    <w:p>
      <w:pPr>
        <w:ind w:left="0" w:right="0" w:firstLine="560"/>
        <w:spacing w:before="450" w:after="450" w:line="312" w:lineRule="auto"/>
      </w:pPr>
      <w:r>
        <w:rPr>
          <w:rFonts w:ascii="宋体" w:hAnsi="宋体" w:eastAsia="宋体" w:cs="宋体"/>
          <w:color w:val="000"/>
          <w:sz w:val="28"/>
          <w:szCs w:val="28"/>
        </w:rPr>
        <w:t xml:space="preserve">6.1技术转让许可证费应于转让许可证协议初期较短的时间内或＿＿＿＿＿年期限内摊销完毕。</w:t>
      </w:r>
    </w:p>
    <w:p>
      <w:pPr>
        <w:ind w:left="0" w:right="0" w:firstLine="560"/>
        <w:spacing w:before="450" w:after="450" w:line="312" w:lineRule="auto"/>
      </w:pPr>
      <w:r>
        <w:rPr>
          <w:rFonts w:ascii="宋体" w:hAnsi="宋体" w:eastAsia="宋体" w:cs="宋体"/>
          <w:color w:val="000"/>
          <w:sz w:val="28"/>
          <w:szCs w:val="28"/>
        </w:rPr>
        <w:t xml:space="preserve">6.2筹建费用应在＿＿＿＿＿年期限内摊销完毕。</w:t>
      </w:r>
    </w:p>
    <w:p>
      <w:pPr>
        <w:ind w:left="0" w:right="0" w:firstLine="560"/>
        <w:spacing w:before="450" w:after="450" w:line="312" w:lineRule="auto"/>
      </w:pPr>
      <w:r>
        <w:rPr>
          <w:rFonts w:ascii="宋体" w:hAnsi="宋体" w:eastAsia="宋体" w:cs="宋体"/>
          <w:color w:val="000"/>
          <w:sz w:val="28"/>
          <w:szCs w:val="28"/>
        </w:rPr>
        <w:t xml:space="preserve">第七条成本和费用的计算</w:t>
      </w:r>
    </w:p>
    <w:p>
      <w:pPr>
        <w:ind w:left="0" w:right="0" w:firstLine="560"/>
        <w:spacing w:before="450" w:after="450" w:line="312" w:lineRule="auto"/>
      </w:pPr>
      <w:r>
        <w:rPr>
          <w:rFonts w:ascii="宋体" w:hAnsi="宋体" w:eastAsia="宋体" w:cs="宋体"/>
          <w:color w:val="000"/>
          <w:sz w:val="28"/>
          <w:szCs w:val="28"/>
        </w:rPr>
        <w:t xml:space="preserve">公司将以契约的形式以确定成本分类核算制，这一制度应在合同的主件和附件中写明。销售费、一般管理费和非经营费或非经营收入将被视为日常费用或日常收入并将不予核查或分配入承包成本。</w:t>
      </w:r>
    </w:p>
    <w:p>
      <w:pPr>
        <w:ind w:left="0" w:right="0" w:firstLine="560"/>
        <w:spacing w:before="450" w:after="450" w:line="312" w:lineRule="auto"/>
      </w:pPr>
      <w:r>
        <w:rPr>
          <w:rFonts w:ascii="宋体" w:hAnsi="宋体" w:eastAsia="宋体" w:cs="宋体"/>
          <w:color w:val="000"/>
          <w:sz w:val="28"/>
          <w:szCs w:val="28"/>
        </w:rPr>
        <w:t xml:space="preserve">第八条销售和利润的核算</w:t>
      </w:r>
    </w:p>
    <w:p>
      <w:pPr>
        <w:ind w:left="0" w:right="0" w:firstLine="560"/>
        <w:spacing w:before="450" w:after="450" w:line="312" w:lineRule="auto"/>
      </w:pPr>
      <w:r>
        <w:rPr>
          <w:rFonts w:ascii="宋体" w:hAnsi="宋体" w:eastAsia="宋体" w:cs="宋体"/>
          <w:color w:val="000"/>
          <w:sz w:val="28"/>
          <w:szCs w:val="28"/>
        </w:rPr>
        <w:t xml:space="preserve">8.1合同规定销售记录和销售成本的计算应采用全部完工法。</w:t>
      </w:r>
    </w:p>
    <w:p>
      <w:pPr>
        <w:ind w:left="0" w:right="0" w:firstLine="560"/>
        <w:spacing w:before="450" w:after="450" w:line="312" w:lineRule="auto"/>
      </w:pPr>
      <w:r>
        <w:rPr>
          <w:rFonts w:ascii="宋体" w:hAnsi="宋体" w:eastAsia="宋体" w:cs="宋体"/>
          <w:color w:val="000"/>
          <w:sz w:val="28"/>
          <w:szCs w:val="28"/>
        </w:rPr>
        <w:t xml:space="preserve">8.2公司将根据税后净收入提取储备基金、发展基金、职员和工人的奖金以及福利基金。三种基金的总数一般应当超过税后净收入的＿＿＿＿＿％。若有特殊的提取比例应由董事长决定。</w:t>
      </w:r>
    </w:p>
    <w:p>
      <w:pPr>
        <w:ind w:left="0" w:right="0" w:firstLine="560"/>
        <w:spacing w:before="450" w:after="450" w:line="312" w:lineRule="auto"/>
      </w:pPr>
      <w:r>
        <w:rPr>
          <w:rFonts w:ascii="宋体" w:hAnsi="宋体" w:eastAsia="宋体" w:cs="宋体"/>
          <w:color w:val="000"/>
          <w:sz w:val="28"/>
          <w:szCs w:val="28"/>
        </w:rPr>
        <w:t xml:space="preserve">8.3总经理在财政年度结算后的2个月内准备出利润分配方案并将方案提交董事会审查，批准并贯彻执行。</w:t>
      </w:r>
    </w:p>
    <w:p>
      <w:pPr>
        <w:ind w:left="0" w:right="0" w:firstLine="560"/>
        <w:spacing w:before="450" w:after="450" w:line="312" w:lineRule="auto"/>
      </w:pPr>
      <w:r>
        <w:rPr>
          <w:rFonts w:ascii="宋体" w:hAnsi="宋体" w:eastAsia="宋体" w:cs="宋体"/>
          <w:color w:val="000"/>
          <w:sz w:val="28"/>
          <w:szCs w:val="28"/>
        </w:rPr>
        <w:t xml:space="preserve">第九条账户分类和会计报表</w:t>
      </w:r>
    </w:p>
    <w:p>
      <w:pPr>
        <w:ind w:left="0" w:right="0" w:firstLine="560"/>
        <w:spacing w:before="450" w:after="450" w:line="312" w:lineRule="auto"/>
      </w:pPr>
      <w:r>
        <w:rPr>
          <w:rFonts w:ascii="宋体" w:hAnsi="宋体" w:eastAsia="宋体" w:cs="宋体"/>
          <w:color w:val="000"/>
          <w:sz w:val="28"/>
          <w:szCs w:val="28"/>
        </w:rPr>
        <w:t xml:space="preserve">9.1未经审查的合营企业的会计报表，应于次月10日前发送管理者和股东手中。</w:t>
      </w:r>
    </w:p>
    <w:p>
      <w:pPr>
        <w:ind w:left="0" w:right="0" w:firstLine="560"/>
        <w:spacing w:before="450" w:after="450" w:line="312" w:lineRule="auto"/>
      </w:pPr>
      <w:r>
        <w:rPr>
          <w:rFonts w:ascii="宋体" w:hAnsi="宋体" w:eastAsia="宋体" w:cs="宋体"/>
          <w:color w:val="000"/>
          <w:sz w:val="28"/>
          <w:szCs w:val="28"/>
        </w:rPr>
        <w:t xml:space="preserve">9.2送交乙方的会计报表和会计报告应采用美元和人民币同时表示。公司将按＿＿＿＿＿标准报告提供给乙方。</w:t>
      </w:r>
    </w:p>
    <w:p>
      <w:pPr>
        <w:ind w:left="0" w:right="0" w:firstLine="560"/>
        <w:spacing w:before="450" w:after="450" w:line="312" w:lineRule="auto"/>
      </w:pPr>
      <w:r>
        <w:rPr>
          <w:rFonts w:ascii="宋体" w:hAnsi="宋体" w:eastAsia="宋体" w:cs="宋体"/>
          <w:color w:val="000"/>
          <w:sz w:val="28"/>
          <w:szCs w:val="28"/>
        </w:rPr>
        <w:t xml:space="preserve">9.3送交股东和管理者手中的会计报表应包括预算和实际变化的比较。重大的变化应由总经理在呈送的补充报告中加以说明。</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设立中外合资经营企业合同的条件三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2026-09-13T05:54:01+08:00</dcterms:created>
  <dcterms:modified xsi:type="dcterms:W3CDTF">2026-09-13T05:54:01+08:00</dcterms:modified>
</cp:coreProperties>
</file>

<file path=docProps/custom.xml><?xml version="1.0" encoding="utf-8"?>
<Properties xmlns="http://schemas.openxmlformats.org/officeDocument/2006/custom-properties" xmlns:vt="http://schemas.openxmlformats.org/officeDocument/2006/docPropsVTypes"/>
</file>