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2025年承包经营合同管辖原则 经营承包合同协议书(大全三篇)</w:t>
      </w:r>
      <w:bookmarkEnd w:id="1"/>
    </w:p>
    <w:p>
      <w:pPr>
        <w:jc w:val="center"/>
        <w:spacing w:before="0" w:after="450"/>
      </w:pPr>
      <w:r>
        <w:rPr>
          <w:rFonts w:ascii="Arial" w:hAnsi="Arial" w:eastAsia="Arial" w:cs="Arial"/>
          <w:color w:val="999999"/>
          <w:sz w:val="20"/>
          <w:szCs w:val="20"/>
        </w:rPr>
        <w:t xml:space="preserve">来源：网络  作者：空山新雨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承包经营合同管辖原则 经营承包合同协议书一乙方：所有制性质： 职工人数：经营管理责任制形式：合同执行期限：一九八年月日一、乙方应承担的经济责任：┌──────────────┬────────┬──────────┐││一九年经济│一九年应...</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承包经营合同管辖原则 经营承包合同协议书一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所有制性质： 职工人数：</w:t>
      </w:r>
    </w:p>
    <w:p>
      <w:pPr>
        <w:ind w:left="0" w:right="0" w:firstLine="560"/>
        <w:spacing w:before="450" w:after="450" w:line="312" w:lineRule="auto"/>
      </w:pPr>
      <w:r>
        <w:rPr>
          <w:rFonts w:ascii="宋体" w:hAnsi="宋体" w:eastAsia="宋体" w:cs="宋体"/>
          <w:color w:val="000"/>
          <w:sz w:val="28"/>
          <w:szCs w:val="28"/>
        </w:rPr>
        <w:t xml:space="preserve">经营管理责任制形式：</w:t>
      </w:r>
    </w:p>
    <w:p>
      <w:pPr>
        <w:ind w:left="0" w:right="0" w:firstLine="560"/>
        <w:spacing w:before="450" w:after="450" w:line="312" w:lineRule="auto"/>
      </w:pPr>
      <w:r>
        <w:rPr>
          <w:rFonts w:ascii="宋体" w:hAnsi="宋体" w:eastAsia="宋体" w:cs="宋体"/>
          <w:color w:val="000"/>
          <w:sz w:val="28"/>
          <w:szCs w:val="28"/>
        </w:rPr>
        <w:t xml:space="preserve">合同执行期限：</w:t>
      </w:r>
    </w:p>
    <w:p>
      <w:pPr>
        <w:ind w:left="0" w:right="0" w:firstLine="560"/>
        <w:spacing w:before="450" w:after="450" w:line="312" w:lineRule="auto"/>
      </w:pPr>
      <w:r>
        <w:rPr>
          <w:rFonts w:ascii="宋体" w:hAnsi="宋体" w:eastAsia="宋体" w:cs="宋体"/>
          <w:color w:val="000"/>
          <w:sz w:val="28"/>
          <w:szCs w:val="28"/>
        </w:rPr>
        <w:t xml:space="preserve">一九八年月日</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││一九年经济│一九年应承担│</w:t>
      </w:r>
    </w:p>
    <w:p>
      <w:pPr>
        <w:ind w:left="0" w:right="0" w:firstLine="560"/>
        <w:spacing w:before="450" w:after="450" w:line="312" w:lineRule="auto"/>
      </w:pPr>
      <w:r>
        <w:rPr>
          <w:rFonts w:ascii="宋体" w:hAnsi="宋体" w:eastAsia="宋体" w:cs="宋体"/>
          <w:color w:val="000"/>
          <w:sz w:val="28"/>
          <w:szCs w:val="28"/>
        </w:rPr>
        <w:t xml:space="preserve">││指标完成情况│的经济责任│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│3.流动资金周转天数：│││</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│(费用成本率)│││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 │││</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│13. │││</w:t>
      </w:r>
    </w:p>
    <w:p>
      <w:pPr>
        <w:ind w:left="0" w:right="0" w:firstLine="560"/>
        <w:spacing w:before="450" w:after="450" w:line="312" w:lineRule="auto"/>
      </w:pPr>
      <w:r>
        <w:rPr>
          <w:rFonts w:ascii="宋体" w:hAnsi="宋体" w:eastAsia="宋体" w:cs="宋体"/>
          <w:color w:val="000"/>
          <w:sz w:val="28"/>
          <w:szCs w:val="28"/>
        </w:rPr>
        <w:t xml:space="preserve">│14. │││</w:t>
      </w:r>
    </w:p>
    <w:p>
      <w:pPr>
        <w:ind w:left="0" w:right="0" w:firstLine="560"/>
        <w:spacing w:before="450" w:after="450" w:line="312" w:lineRule="auto"/>
      </w:pPr>
      <w:r>
        <w:rPr>
          <w:rFonts w:ascii="宋体" w:hAnsi="宋体" w:eastAsia="宋体" w:cs="宋体"/>
          <w:color w:val="000"/>
          <w:sz w:val="28"/>
          <w:szCs w:val="28"/>
        </w:rPr>
        <w:t xml:space="preserve">│15.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按国务院[1982]120号文件通知精神，对第一批开放的160种工业小商品及北京市开放的18种小商品，除由主管公司进货的执行主管公司牌价外，由工业或外埠购进开放的小商品有权执行工业价格或与工厂协商定价。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乙方完成承包利润定额时，按平均每人8元发放奖金，超额部分按_分成计算。即上缴国家50%，企业发展基金12%，上缴公司3%，集体福利基金10%，职工分成25%。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甲方：(盖章)主管人签：</w:t>
      </w:r>
    </w:p>
    <w:p>
      <w:pPr>
        <w:ind w:left="0" w:right="0" w:firstLine="560"/>
        <w:spacing w:before="450" w:after="450" w:line="312" w:lineRule="auto"/>
      </w:pPr>
      <w:r>
        <w:rPr>
          <w:rFonts w:ascii="宋体" w:hAnsi="宋体" w:eastAsia="宋体" w:cs="宋体"/>
          <w:color w:val="000"/>
          <w:sz w:val="28"/>
          <w:szCs w:val="28"/>
        </w:rPr>
        <w:t xml:space="preserve">乙方：(盖章)主管人签：</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承包经营合同管辖原则 经营承包合同协议书二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根据《中华人民共和国民法典》及相关法律规定：甲、乙双方就执摸部承包事宜经共同协商，达成以下协议：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3、甲方有义务为乙方提供生产所需的设施设备、场地、确保油压部模具正常使用;甲方必须每月月底之前将上月工资总额交予乙方;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乙方本部门工人工资由乙方发放;乙方享有本部门的机构设置权、人事任免权和资金分配权;乙方有自选工资计算方式、自定工资标准;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承包经营合同管辖原则 经营承包合同协议书三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承包方：__________(乙方)</w:t>
      </w:r>
    </w:p>
    <w:p>
      <w:pPr>
        <w:ind w:left="0" w:right="0" w:firstLine="560"/>
        <w:spacing w:before="450" w:after="450" w:line="312" w:lineRule="auto"/>
      </w:pPr>
      <w:r>
        <w:rPr>
          <w:rFonts w:ascii="宋体" w:hAnsi="宋体" w:eastAsia="宋体" w:cs="宋体"/>
          <w:color w:val="000"/>
          <w:sz w:val="28"/>
          <w:szCs w:val="28"/>
        </w:rPr>
        <w:t xml:space="preserve">为更好，更有效地盘活我村___________市场地资产、充份调动人员的积极性，提升市场的经济效益，根据___________市场的实际情况，依据《民法典》和其它相关法律法规的规定，甲、乙双方在自愿、平等的基础上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甲方发包给乙方的市场位于________________，占地面积约________平方米，市场各项设施及建筑状况以乙方________________所看到的现状为准。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甲方将___________市场整体发包给乙方承包经营，承包期限为15年，自______年______月______日至______年______月______日止。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经甲、乙双方协商，约定市场承包费用为每月人民币元(大写元正)。承包费用采取按月缴交的方式，乙方需于每月日前缴清当月租金。</w:t>
      </w:r>
    </w:p>
    <w:p>
      <w:pPr>
        <w:ind w:left="0" w:right="0" w:firstLine="560"/>
        <w:spacing w:before="450" w:after="450" w:line="312" w:lineRule="auto"/>
      </w:pPr>
      <w:r>
        <w:rPr>
          <w:rFonts w:ascii="宋体" w:hAnsi="宋体" w:eastAsia="宋体" w:cs="宋体"/>
          <w:color w:val="000"/>
          <w:sz w:val="28"/>
          <w:szCs w:val="28"/>
        </w:rPr>
        <w:t xml:space="preserve">四、合同保证金的\'交纳</w:t>
      </w:r>
    </w:p>
    <w:p>
      <w:pPr>
        <w:ind w:left="0" w:right="0" w:firstLine="560"/>
        <w:spacing w:before="450" w:after="450" w:line="312" w:lineRule="auto"/>
      </w:pPr>
      <w:r>
        <w:rPr>
          <w:rFonts w:ascii="宋体" w:hAnsi="宋体" w:eastAsia="宋体" w:cs="宋体"/>
          <w:color w:val="000"/>
          <w:sz w:val="28"/>
          <w:szCs w:val="28"/>
        </w:rPr>
        <w:t xml:space="preserve">乙方需于签订合同之日内交纳人民币______元(大写元正)合同保证金。合同到期后，若乙方无任何违约行为，甲方将该笔保证金无息退回给乙方。</w:t>
      </w:r>
    </w:p>
    <w:p>
      <w:pPr>
        <w:ind w:left="0" w:right="0" w:firstLine="560"/>
        <w:spacing w:before="450" w:after="450" w:line="312" w:lineRule="auto"/>
      </w:pPr>
      <w:r>
        <w:rPr>
          <w:rFonts w:ascii="宋体" w:hAnsi="宋体" w:eastAsia="宋体" w:cs="宋体"/>
          <w:color w:val="000"/>
          <w:sz w:val="28"/>
          <w:szCs w:val="28"/>
        </w:rPr>
        <w:t xml:space="preserve">五、本合同签订后日内，甲、乙双方应办理好市场交接手续。对于该市场内原有的承租户，乙方将市场档口对外出租时，在同等条件下有优先承租权。</w:t>
      </w:r>
    </w:p>
    <w:p>
      <w:pPr>
        <w:ind w:left="0" w:right="0" w:firstLine="560"/>
        <w:spacing w:before="450" w:after="450" w:line="312" w:lineRule="auto"/>
      </w:pPr>
      <w:r>
        <w:rPr>
          <w:rFonts w:ascii="宋体" w:hAnsi="宋体" w:eastAsia="宋体" w:cs="宋体"/>
          <w:color w:val="000"/>
          <w:sz w:val="28"/>
          <w:szCs w:val="28"/>
        </w:rPr>
        <w:t xml:space="preserve">六、自交接之日起，市场由乙方经营管理，由此产生的各种风险及费用(如市场管理人员工资、税收、管理费等)由乙方自行承担。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w:t>
      </w:r>
    </w:p>
    <w:p>
      <w:pPr>
        <w:ind w:left="0" w:right="0" w:firstLine="560"/>
        <w:spacing w:before="450" w:after="450" w:line="312" w:lineRule="auto"/>
      </w:pPr>
      <w:r>
        <w:rPr>
          <w:rFonts w:ascii="宋体" w:hAnsi="宋体" w:eastAsia="宋体" w:cs="宋体"/>
          <w:color w:val="000"/>
          <w:sz w:val="28"/>
          <w:szCs w:val="28"/>
        </w:rPr>
        <w:t xml:space="preserve">八、合同期内，若遇政府部门征收，市场原有建筑设施的赔偿归甲方所有，乙方出资建造的设施赔偿则归乙方所有。</w:t>
      </w:r>
    </w:p>
    <w:p>
      <w:pPr>
        <w:ind w:left="0" w:right="0" w:firstLine="560"/>
        <w:spacing w:before="450" w:after="450" w:line="312" w:lineRule="auto"/>
      </w:pPr>
      <w:r>
        <w:rPr>
          <w:rFonts w:ascii="宋体" w:hAnsi="宋体" w:eastAsia="宋体" w:cs="宋体"/>
          <w:color w:val="000"/>
          <w:sz w:val="28"/>
          <w:szCs w:val="28"/>
        </w:rPr>
        <w:t xml:space="preserve">合同期满之日起，市场所有建筑及设施(含乙方出资建造的各类建筑及设施)归甲方所有。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1、乙方保证市场用于经营，保证市场有序运营。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4、未经甲方同意，乙方不得将市场转包他人，否则甲方有权单方解除合同，并没收乙方已缴交的合同押金。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乙方应按时缴清租金，若迟延交租的，每延期一天，应向甲方缴交人民币元(大写)滞纳金;若乙方延迟支付租金30天以上，甲方有权单方解除合同，没收乙方已缴交的合同押金并追究乙方违约责任。</w:t>
      </w:r>
    </w:p>
    <w:p>
      <w:pPr>
        <w:ind w:left="0" w:right="0" w:firstLine="560"/>
        <w:spacing w:before="450" w:after="450" w:line="312" w:lineRule="auto"/>
      </w:pPr>
      <w:r>
        <w:rPr>
          <w:rFonts w:ascii="宋体" w:hAnsi="宋体" w:eastAsia="宋体" w:cs="宋体"/>
          <w:color w:val="000"/>
          <w:sz w:val="28"/>
          <w:szCs w:val="28"/>
        </w:rPr>
        <w:t xml:space="preserve">十二、本合同一式三份，甲方执两份、乙方执一份，自双方签字盖章之日起生效，均具有同等法律效力。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