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农村碾米厂经营权承包合同 农村碾米如何办理营业执照(二十二篇)</w:t>
      </w:r>
      <w:bookmarkEnd w:id="1"/>
    </w:p>
    <w:p>
      <w:pPr>
        <w:jc w:val="center"/>
        <w:spacing w:before="0" w:after="450"/>
      </w:pPr>
      <w:r>
        <w:rPr>
          <w:rFonts w:ascii="Arial" w:hAnsi="Arial" w:eastAsia="Arial" w:cs="Arial"/>
          <w:color w:val="999999"/>
          <w:sz w:val="20"/>
          <w:szCs w:val="20"/>
        </w:rPr>
        <w:t xml:space="preserve">来源：网络  作者：独影花开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农村碾米厂经营权承包合同 农村碾米如何办理营业执照一乙方： (以下简称乙方)身份证号码：依照《民法典》的法律、法规的规定，本着“公开、诚信、平等、自愿”的原则，经甲、乙双方友好协商，村民代表大会表决通过，就蒋岙村碾米厂经营权承包事宜达成如下...</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甲方将其具有管理权、经营权的，坐落于位臵经营权承包给乙方使用。根据《合同法》及有关规定，为明确甲、乙双方的权利义务关系，经双方协商一致，签订本合同。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房屋___间，建筑面积___平方米、使用面积___平方米，类型___，结构等级___，完损等级___，主要设备___停车场___平方米，游艇码头___。</w:t>
      </w:r>
    </w:p>
    <w:p>
      <w:pPr>
        <w:ind w:left="0" w:right="0" w:firstLine="560"/>
        <w:spacing w:before="450" w:after="450" w:line="312" w:lineRule="auto"/>
      </w:pPr>
      <w:r>
        <w:rPr>
          <w:rFonts w:ascii="宋体" w:hAnsi="宋体" w:eastAsia="宋体" w:cs="宋体"/>
          <w:color w:val="000"/>
          <w:sz w:val="28"/>
          <w:szCs w:val="28"/>
        </w:rPr>
        <w:t xml:space="preserve">第二条 用途</w:t>
      </w:r>
    </w:p>
    <w:p>
      <w:pPr>
        <w:ind w:left="0" w:right="0" w:firstLine="560"/>
        <w:spacing w:before="450" w:after="450" w:line="312" w:lineRule="auto"/>
      </w:pPr>
      <w:r>
        <w:rPr>
          <w:rFonts w:ascii="宋体" w:hAnsi="宋体" w:eastAsia="宋体" w:cs="宋体"/>
          <w:color w:val="000"/>
          <w:sz w:val="28"/>
          <w:szCs w:val="28"/>
        </w:rPr>
        <w:t xml:space="preserve">甲方将设施的经营权承包给乙方用作特色酒店经营，未经甲方允许乙方不得用作其他经营项目。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租赁期共20xx年，甲方从___年___月___日起</w:t>
      </w:r>
    </w:p>
    <w:p>
      <w:pPr>
        <w:ind w:left="0" w:right="0" w:firstLine="560"/>
        <w:spacing w:before="450" w:after="450" w:line="312" w:lineRule="auto"/>
      </w:pPr>
      <w:r>
        <w:rPr>
          <w:rFonts w:ascii="宋体" w:hAnsi="宋体" w:eastAsia="宋体" w:cs="宋体"/>
          <w:color w:val="000"/>
          <w:sz w:val="28"/>
          <w:szCs w:val="28"/>
        </w:rPr>
        <w:t xml:space="preserve">将出租房屋交付乙方使用，至___年___月___日收回。乙方有下列情形之一的，甲方可以终止合同，收回房屋：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2、利用承租房屋进行抵押贷款或者开展赌博等非法活动，损害甲方及公共利益的;</w:t>
      </w:r>
    </w:p>
    <w:p>
      <w:pPr>
        <w:ind w:left="0" w:right="0" w:firstLine="560"/>
        <w:spacing w:before="450" w:after="450" w:line="312" w:lineRule="auto"/>
      </w:pPr>
      <w:r>
        <w:rPr>
          <w:rFonts w:ascii="宋体" w:hAnsi="宋体" w:eastAsia="宋体" w:cs="宋体"/>
          <w:color w:val="000"/>
          <w:sz w:val="28"/>
          <w:szCs w:val="28"/>
        </w:rPr>
        <w:t xml:space="preserve">3、拖欠租金30天以上或空关60天以上的;</w:t>
      </w:r>
    </w:p>
    <w:p>
      <w:pPr>
        <w:ind w:left="0" w:right="0" w:firstLine="560"/>
        <w:spacing w:before="450" w:after="450" w:line="312" w:lineRule="auto"/>
      </w:pPr>
      <w:r>
        <w:rPr>
          <w:rFonts w:ascii="宋体" w:hAnsi="宋体" w:eastAsia="宋体" w:cs="宋体"/>
          <w:color w:val="000"/>
          <w:sz w:val="28"/>
          <w:szCs w:val="28"/>
        </w:rPr>
        <w:t xml:space="preserve">4、受行政处罚，被吊销营业执照的。合同期满后，如甲方仍继续出租房屋的，乙方拥有优先承包经营权。</w:t>
      </w:r>
    </w:p>
    <w:p>
      <w:pPr>
        <w:ind w:left="0" w:right="0" w:firstLine="560"/>
        <w:spacing w:before="450" w:after="450" w:line="312" w:lineRule="auto"/>
      </w:pPr>
      <w:r>
        <w:rPr>
          <w:rFonts w:ascii="宋体" w:hAnsi="宋体" w:eastAsia="宋体" w:cs="宋体"/>
          <w:color w:val="000"/>
          <w:sz w:val="28"/>
          <w:szCs w:val="28"/>
        </w:rPr>
        <w:t xml:space="preserve">第四条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1、甲乙双方议定首年租金300万元，从第二年起每年递增30万元，由乙方在每年___月___日交纳给甲方，合同签订三日内交付首年费用，先付后用。</w:t>
      </w:r>
    </w:p>
    <w:p>
      <w:pPr>
        <w:ind w:left="0" w:right="0" w:firstLine="560"/>
        <w:spacing w:before="450" w:after="450" w:line="312" w:lineRule="auto"/>
      </w:pPr>
      <w:r>
        <w:rPr>
          <w:rFonts w:ascii="宋体" w:hAnsi="宋体" w:eastAsia="宋体" w:cs="宋体"/>
          <w:color w:val="000"/>
          <w:sz w:val="28"/>
          <w:szCs w:val="28"/>
        </w:rPr>
        <w:t xml:space="preserve">2、甲乙双方按规定的税率和标准交纳房产租赁税费(或对相关税费的约定)为_________。</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1、甲方在交付房屋时要确保房屋不漏、不淹、三通(户内上水、下水、照明电)和门窗好，以保障乙方安全正常使用。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2、在租赁期间房屋修缮由乙方自行负责，修缮费用由乙方自行承担，且修缮时要保证质量，乙方未及时修缮或修缮不力对房屋的正常使用造成损坏的，要对全部损失承担赔偿责任。</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3、乙方因使用需要，在不影响房屋功能、结构、整体形象的前提下，可以对承租房屋进行装修、装饰，但其规模、范围、工艺、用料等均应事先得到甲方同意后方可施工。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4、租赁期满后家电、家具及其他可移动设施归乙方所有，凡附着建筑物上的相关设施由甲方所有，影响后续使用的由乙方负责拆除。</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1、乙方超出第二条规定的经营范围的，甲方有权提前解除合同，当年租金及履约保证金不予退还。</w:t>
      </w:r>
    </w:p>
    <w:p>
      <w:pPr>
        <w:ind w:left="0" w:right="0" w:firstLine="560"/>
        <w:spacing w:before="450" w:after="450" w:line="312" w:lineRule="auto"/>
      </w:pPr>
      <w:r>
        <w:rPr>
          <w:rFonts w:ascii="宋体" w:hAnsi="宋体" w:eastAsia="宋体" w:cs="宋体"/>
          <w:color w:val="000"/>
          <w:sz w:val="28"/>
          <w:szCs w:val="28"/>
        </w:rPr>
        <w:t xml:space="preserve">2、乙方未履行第四条约定条款的，乙方应赔偿甲方全部损失，并支付损失额20%的违约金;</w:t>
      </w:r>
    </w:p>
    <w:p>
      <w:pPr>
        <w:ind w:left="0" w:right="0" w:firstLine="560"/>
        <w:spacing w:before="450" w:after="450" w:line="312" w:lineRule="auto"/>
      </w:pPr>
      <w:r>
        <w:rPr>
          <w:rFonts w:ascii="宋体" w:hAnsi="宋体" w:eastAsia="宋体" w:cs="宋体"/>
          <w:color w:val="000"/>
          <w:sz w:val="28"/>
          <w:szCs w:val="28"/>
        </w:rPr>
        <w:t xml:space="preserve">3、乙方逾期交付租金、宣传费用、物业费、水电费等费用的，除补交所欠费用外，乙方按银行同期贷款利率向甲方缴纳滞纳金;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4、乙方擅自将承租房屋转给他人使用，甲方有权责令停止转让行为，终止租赁合同，由乙方向甲方支付年租金20%的违约金。</w:t>
      </w:r>
    </w:p>
    <w:p>
      <w:pPr>
        <w:ind w:left="0" w:right="0" w:firstLine="560"/>
        <w:spacing w:before="450" w:after="450" w:line="312" w:lineRule="auto"/>
      </w:pPr>
      <w:r>
        <w:rPr>
          <w:rFonts w:ascii="宋体" w:hAnsi="宋体" w:eastAsia="宋体" w:cs="宋体"/>
          <w:color w:val="000"/>
          <w:sz w:val="28"/>
          <w:szCs w:val="28"/>
        </w:rPr>
        <w:t xml:space="preserve">5、乙方未履行第五条第一项关于安全管理约定的，甲方有权根据管理规定扣除乙方缴纳的安全保证金。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1.房屋如因不可抗力原因导致损毁或造成乙方损失的，甲乙双方互不承担责任，但乙方未按合同要求购买财产保险的，按应得保险收益额度对甲方予以赔偿。</w:t>
      </w:r>
    </w:p>
    <w:p>
      <w:pPr>
        <w:ind w:left="0" w:right="0" w:firstLine="560"/>
        <w:spacing w:before="450" w:after="450" w:line="312" w:lineRule="auto"/>
      </w:pPr>
      <w:r>
        <w:rPr>
          <w:rFonts w:ascii="宋体" w:hAnsi="宋体" w:eastAsia="宋体" w:cs="宋体"/>
          <w:color w:val="000"/>
          <w:sz w:val="28"/>
          <w:szCs w:val="28"/>
        </w:rPr>
        <w:t xml:space="preserve">2.因城市建设、发展需要拆除或改造已租赁的房屋，使甲乙双方造成损失的，互不承担责任。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本合同在履行中如发生争议，双方应协商解决;协商不成时，仲裁委员会申请仲裁，也可以向房屋所在地的人民法院起诉。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乙方有违反园区管理规定的其他行为，依照规定进行处罚，对于严重违反园区管理规定，给园区造成重大不良影响的，甲方有权按相关规定予以追究或解除合同，因此造成的损失由乙方承担。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本合同未尽事宜，甲乙双方可共同协商，签订补充协议，与本合同具有同等效力。本合同一式六份，甲乙双方各执三份。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出租方：(盖章) 承租方：(盖章) 法定代表人：(签名) 法定代表人：(签名) 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农村碾米如何办理营业执照四</w:t>
      </w:r>
    </w:p>
    <w:p>
      <w:pPr>
        <w:ind w:left="0" w:right="0" w:firstLine="560"/>
        <w:spacing w:before="450" w:after="450" w:line="312" w:lineRule="auto"/>
      </w:pPr>
      <w:r>
        <w:rPr>
          <w:rFonts w:ascii="宋体" w:hAnsi="宋体" w:eastAsia="宋体" w:cs="宋体"/>
          <w:color w:val="000"/>
          <w:sz w:val="28"/>
          <w:szCs w:val="28"/>
        </w:rPr>
        <w:t xml:space="preserve">发包方： (以下简称为甲方)</w:t>
      </w:r>
    </w:p>
    <w:p>
      <w:pPr>
        <w:ind w:left="0" w:right="0" w:firstLine="560"/>
        <w:spacing w:before="450" w:after="450" w:line="312" w:lineRule="auto"/>
      </w:pPr>
      <w:r>
        <w:rPr>
          <w:rFonts w:ascii="宋体" w:hAnsi="宋体" w:eastAsia="宋体" w:cs="宋体"/>
          <w:color w:val="000"/>
          <w:sz w:val="28"/>
          <w:szCs w:val="28"/>
        </w:rPr>
        <w:t xml:space="preserve">承包方： (以下简称为乙方)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炎黄广场南侧的炎黄宾馆，其中经营房间为二楼至六楼(其中二楼三楼各五个房间，四至六楼各七个房间)共计三十八个房间。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具体承包期限自 20xx年8月1日 至 20xx年7月30日 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1、承包金双方约定为每年壹拾贰万元正。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 炎黄宾馆的经营权 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炎黄宾馆 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 炎黄宾馆 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农村碾米如何办理营业执照五</w:t>
      </w:r>
    </w:p>
    <w:p>
      <w:pPr>
        <w:ind w:left="0" w:right="0" w:firstLine="560"/>
        <w:spacing w:before="450" w:after="450" w:line="312" w:lineRule="auto"/>
      </w:pPr>
      <w:r>
        <w:rPr>
          <w:rFonts w:ascii="宋体" w:hAnsi="宋体" w:eastAsia="宋体" w:cs="宋体"/>
          <w:color w:val="000"/>
          <w:sz w:val="28"/>
          <w:szCs w:val="28"/>
        </w:rPr>
        <w:t xml:space="preserve">发包方： ，男(×××加油站法人代表)，下称甲方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承包方： ，男 身份证号码： 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 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 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 个时段支付：第一年即从甲乙双方合同成立双方签字生效之日( 年 月 日)交款人民币 万元整(￥ 元)给甲方;第二年从 年 月 日交款人民币 万元整(￥ 元)给甲方(即从第二年起在原第一年 万元的基础上每年递增 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 万元整(￥ 元)。乙方的承包抵押金可到合同期将满的最后一年顶交</w:t>
      </w:r>
    </w:p>
    <w:p>
      <w:pPr>
        <w:ind w:left="0" w:right="0" w:firstLine="560"/>
        <w:spacing w:before="450" w:after="450" w:line="312" w:lineRule="auto"/>
      </w:pPr>
      <w:r>
        <w:rPr>
          <w:rFonts w:ascii="宋体" w:hAnsi="宋体" w:eastAsia="宋体" w:cs="宋体"/>
          <w:color w:val="000"/>
          <w:sz w:val="28"/>
          <w:szCs w:val="28"/>
        </w:rPr>
        <w:t xml:space="preserve">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2、乙方在承包经营期间需要办理证件年审和更换时，甲方要积极协助和提供方便办理手续，办证费用由 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甲乙双方经友好协商一致，现将位于______路______区东区______烟酒店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1.1、甲方同意将_____烟酒店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1.3、承包期限为年，从_____年_____月_____日止。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_____元整 )人民币，上述款项分两次上缴，每 陆 个月为_____个支付周期，即人民币 _____元整，签订本合同之日，乙方即向甲方上激第一期利润 _____万元人民币(大写：_____元整)后期乙方分别在第一期到期日前 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黑体" w:hAnsi="黑体" w:eastAsia="黑体" w:cs="黑体"/>
          <w:color w:val="000000"/>
          <w:sz w:val="34"/>
          <w:szCs w:val="34"/>
          <w:b w:val="1"/>
          <w:bCs w:val="1"/>
        </w:rPr>
        <w:t xml:space="preserve">农村碾米厂经营权承包合同 农村碾米如何办理营业执照篇十一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农村碾米如何办理营业执照篇十二</w:t>
      </w:r>
    </w:p>
    <w:p>
      <w:pPr>
        <w:ind w:left="0" w:right="0" w:firstLine="560"/>
        <w:spacing w:before="450" w:after="450" w:line="312" w:lineRule="auto"/>
      </w:pPr>
      <w:r>
        <w:rPr>
          <w:rFonts w:ascii="宋体" w:hAnsi="宋体" w:eastAsia="宋体" w:cs="宋体"/>
          <w:color w:val="000"/>
          <w:sz w:val="28"/>
          <w:szCs w:val="28"/>
        </w:rPr>
        <w:t xml:space="preserve">led屏幕广告经营权承包合同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农村碾米如何办理营业执照篇十三</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农村碾米如何办理营业执照篇十五</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 农村碾米如何办理营业执照篇十六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