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特许经营合同条款(三篇)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特许经营合作合同书 特许经营合同条款一第一章?关于合作期限及相应事项1.＿＿位承租人的合作期限为＿＿年，自＿＿年＿＿月＿＿日起至＿＿年＿＿月＿＿日止。2.租赁期满后，若因善后处理工作及交接手续未尽的需要，在征得出租方同意以后，＿＿位承租人可...</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特许经营合同条款一</w:t>
      </w:r>
    </w:p>
    <w:p>
      <w:pPr>
        <w:ind w:left="0" w:right="0" w:firstLine="560"/>
        <w:spacing w:before="450" w:after="450" w:line="312" w:lineRule="auto"/>
      </w:pPr>
      <w:r>
        <w:rPr>
          <w:rFonts w:ascii="宋体" w:hAnsi="宋体" w:eastAsia="宋体" w:cs="宋体"/>
          <w:color w:val="000"/>
          <w:sz w:val="28"/>
          <w:szCs w:val="28"/>
        </w:rPr>
        <w:t xml:space="preserve">第一章?关于合作期限及相应事项</w:t>
      </w:r>
    </w:p>
    <w:p>
      <w:pPr>
        <w:ind w:left="0" w:right="0" w:firstLine="560"/>
        <w:spacing w:before="450" w:after="450" w:line="312" w:lineRule="auto"/>
      </w:pPr>
      <w:r>
        <w:rPr>
          <w:rFonts w:ascii="宋体" w:hAnsi="宋体" w:eastAsia="宋体" w:cs="宋体"/>
          <w:color w:val="000"/>
          <w:sz w:val="28"/>
          <w:szCs w:val="28"/>
        </w:rPr>
        <w:t xml:space="preserve">1.＿＿位承租人的合作期限为＿＿年，自＿＿年＿＿月＿＿日起至＿＿年＿＿月＿＿日止。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第二章?承租合伙人之间的关系</w:t>
      </w:r>
    </w:p>
    <w:p>
      <w:pPr>
        <w:ind w:left="0" w:right="0" w:firstLine="560"/>
        <w:spacing w:before="450" w:after="450" w:line="312" w:lineRule="auto"/>
      </w:pPr>
      <w:r>
        <w:rPr>
          <w:rFonts w:ascii="宋体" w:hAnsi="宋体" w:eastAsia="宋体" w:cs="宋体"/>
          <w:color w:val="000"/>
          <w:sz w:val="28"/>
          <w:szCs w:val="28"/>
        </w:rPr>
        <w:t xml:space="preserve">1.＿＿位承租合伙人经过充分协商，推选＿＿同志为承租代表人，并作为当然的法人代表，担任厂长。其他＿＿位同志作为厂长的助手和下级。＿＿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2.＿＿位承租人是企业的最高经营决策层，对于企业的重大经营事项具有同等决策权，＿＿位承租人如在重大问题上出现意见分歧，不能形成决议时，由厂长行使最终决定权。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第三章?承租合伙人的利益分配</w:t>
      </w:r>
    </w:p>
    <w:p>
      <w:pPr>
        <w:ind w:left="0" w:right="0" w:firstLine="560"/>
        <w:spacing w:before="450" w:after="450" w:line="312" w:lineRule="auto"/>
      </w:pPr>
      <w:r>
        <w:rPr>
          <w:rFonts w:ascii="宋体" w:hAnsi="宋体" w:eastAsia="宋体" w:cs="宋体"/>
          <w:color w:val="000"/>
          <w:sz w:val="28"/>
          <w:szCs w:val="28"/>
        </w:rPr>
        <w:t xml:space="preserve">1.＿＿位承租合伙人之间的利益分配方案，由最高决策会议决定之。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第四章?承租合伙人之间的责任</w:t>
      </w:r>
    </w:p>
    <w:p>
      <w:pPr>
        <w:ind w:left="0" w:right="0" w:firstLine="560"/>
        <w:spacing w:before="450" w:after="450" w:line="312" w:lineRule="auto"/>
      </w:pPr>
      <w:r>
        <w:rPr>
          <w:rFonts w:ascii="宋体" w:hAnsi="宋体" w:eastAsia="宋体" w:cs="宋体"/>
          <w:color w:val="000"/>
          <w:sz w:val="28"/>
          <w:szCs w:val="28"/>
        </w:rPr>
        <w:t xml:space="preserve">1.＿＿位承租合伙人在承租期内，对＿＿厂的兴衰负有同等的责任，承担同等的义务。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2.在企业经济效益不好或出现亏损时，＿＿位承租合伙人承担同等的偿付责任，对应交纳的租金应补偿的亏损额，＿＿位承租合伙人均等承担。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3.承租抵押价值共计＿＿元整。＿＿承租合伙人每人抵押＿＿元（或价值相等的实物）。抵押形式由本人自定。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2.本协议一式＿＿份，具有同等法律效力。每位承租合伙人各执一份，余交出租方、公证机关、＿＿厂存档备案。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宋体" w:hAnsi="宋体" w:eastAsia="宋体" w:cs="宋体"/>
          <w:color w:val="000"/>
          <w:sz w:val="28"/>
          <w:szCs w:val="28"/>
        </w:rPr>
        <w:t xml:space="preserve">订约人：（签字）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____________”品牌知名度，满足消费者对家居生活的需求，不断拓宽___________市场营销渠道，确保_________销售的规范化、标准化和专业化，并维护消费者的合法权益，特推出“_________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第二条鉴于乙方为中华人民共和国合法经营者，并有与甲方共同开发市场的愿望，故吸收其为_________特许经营计划成员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第四条签定本合同旨在乙方加入甲方推出的“_________特许经营计划”后，确保乙方应有的权利和义务，促进并提高品牌经营管理水平。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第七条甲方保证其为依法存在的有权签定本合同的法人组织。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第八条乙方保证其用于_________特许经营的营业执照在本合同有效期(包括续约有效期)内均有效、真实且内容符合甲方的要求，可以从事_________系列产品特许经营活动。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第九条本合同自______年_____月_____日至______年_____月_____日有效。合同到期前三十日内，经双方协商一致，可重新签订或续签特许经营合同。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第十条甲方授予乙方在_________内__________________系列产品的_________特许经营权，并归属_________统一管理。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第十二条乙方需向甲方一次性交纳特许经营保证金______元。如需分期交纳特许经营保证金，乙方首期需向甲方交纳_______元，其余_________元应在______年_____月_____日前交齐。</w:t>
      </w:r>
    </w:p>
    <w:p>
      <w:pPr>
        <w:ind w:left="0" w:right="0" w:firstLine="560"/>
        <w:spacing w:before="450" w:after="450" w:line="312" w:lineRule="auto"/>
      </w:pPr>
      <w:r>
        <w:rPr>
          <w:rFonts w:ascii="宋体" w:hAnsi="宋体" w:eastAsia="宋体" w:cs="宋体"/>
          <w:color w:val="000"/>
          <w:sz w:val="28"/>
          <w:szCs w:val="28"/>
        </w:rPr>
        <w:t xml:space="preserve">第十三条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第十四条甲方授予乙方在其有效经营区域内使用“_________”商号。上述商号使用要符合当地工商、税务管理规定，一切违法、违规的经营行为，乙方要承担全部法律责任。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第十五条乙方享有本合同规定期限及范围内__________________特许经营权。</w:t>
      </w:r>
    </w:p>
    <w:p>
      <w:pPr>
        <w:ind w:left="0" w:right="0" w:firstLine="560"/>
        <w:spacing w:before="450" w:after="450" w:line="312" w:lineRule="auto"/>
      </w:pPr>
      <w:r>
        <w:rPr>
          <w:rFonts w:ascii="宋体" w:hAnsi="宋体" w:eastAsia="宋体" w:cs="宋体"/>
          <w:color w:val="000"/>
          <w:sz w:val="28"/>
          <w:szCs w:val="28"/>
        </w:rPr>
        <w:t xml:space="preserve">第十六条乙方享有甲方_________结算价作为购货基准价，经营过程中，如遇甲方产品价格下调，以发货单为准，对十五日之内的进货给予一次性的价差认定。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七条针对乙方新开店所需样品，甲方按购货基准价格_________折一次性收取样品货款。样品方案需符合甲方要求，样品清单须报特许经营部经理审核，并报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第十八条乙方享有甲方提供经营指导、培训及其相关技术支持的权利。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第十九条乙方有权利对因甲方产品内在质量问题造成的经济损失根据双方约定提出补偿的要求。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第二十条乙方享有获得相关销售奖励的权利。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第二十一条乙方保证承担“_________”品牌维护和推广的义务和责任，自觉维护甲方及其产品的形象及声誉。并应做到六个方面的统一，即：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第二十二条乙方必须提供足够面积和数量的卖场专用陈列、销售“____________”产品。</w:t>
      </w:r>
    </w:p>
    <w:p>
      <w:pPr>
        <w:ind w:left="0" w:right="0" w:firstLine="560"/>
        <w:spacing w:before="450" w:after="450" w:line="312" w:lineRule="auto"/>
      </w:pPr>
      <w:r>
        <w:rPr>
          <w:rFonts w:ascii="宋体" w:hAnsi="宋体" w:eastAsia="宋体" w:cs="宋体"/>
          <w:color w:val="000"/>
          <w:sz w:val="28"/>
          <w:szCs w:val="28"/>
        </w:rPr>
        <w:t xml:space="preserve">第二十三条乙方卖场环境和商品陈列必须有利于展示品牌形象，乙方必须配备足够的人力资源，按甲方统一的顾客服务标准为顾客提供全面满意服务。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第二十四条乙方保证按甲方要求定期更换卖场所陈列的样品，使新产品及时上市，达到不断增加品种、扩大销售的目的。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第二十五条乙方必须做好甲方提供的相关资料的保密工作并协助甲方做好其产品的知识产权保护工作。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第二十七条乙方保证不以“_________”品牌名义销售其他厂家产品，不得擅自生产、仿冒甲方产品。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第二十八条乙方必须保证产品市场标价不超过甲方的市场指导价，并维护甲方的价格体系，配合甲方有计划的开展市场促销活动。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第二十九条乙方必须按照甲方制定的商品订单管理办法向指定部门进行订货，并按订单约定的方式进行结算。未经许可不得跨地区订货。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第三十条乙方应在本合同规定的有效经营区域内开展销售业务。如需跨区域开展集团销售业务，需向集团公司经营部申报项目，经经营部备案审批后，方可开展集团销售业务。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第三十一条乙方经营必须符合当地工商法规，未经授权不得在任何场合以任何方式冒用甲方名义进行经营活动。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第三十二条乙方有义务在合同终止后撤除_________有关标识，停止与_________有关的经营活动。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第三十三条甲方有权依据本合同对乙方进行考核及业务管理，对乙方存在的问题，甲方有权要求其期限整改。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四条甲方有权要求乙方在本合同有效期内销售回款至少在____________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第三十五条甲方有核定商品市场价格的权利。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第三十六条甲方有参与商讨和指导乙方制订、实施营销计划的权利。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七条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第三十八条甲方有权授权第三方在乙方有效经营区域内，针对首先申请备案的或经评估确认乙方无力经营的集团项目开展经营活动。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第三十九条向乙方出具特许经营授权书，维护乙方经营权益，不在乙方获得经营权的经营区域范围内，对相同系列产品另设特许经销商。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第四十条向乙方提供经营所需的资料及必要的产品检测报告。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第四十一条协助并督促乙方进行本合同规定区域内的市场开拓及销售工作，并提供相关方面的咨询和必要的经营指导。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第四十二条向乙方提供包装完整的合格产品，保证产品货源的供应并按约定期限交付产品。并按_________产品售后服务承诺的要求，对因有质量问题的产品组织维修或调换。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第四十三条向乙方提供装修设计方案，并指导商品陈列，确保有利于展示品牌形象和乙方销售。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第四十四条定期对乙方业务人员进行产品知识和相关业务知识的培训。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第四十五条甲方向乙方有偿提供必要的安装服务工具、导购员和服务技工服装以及部分助销品和一定的广告支持。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第四十六条甲方应定期组织乙方业务人员参加由甲方组织的竞销和促销活动，对活动中表现突出的乙方业务人员，甲方应给予直接的表彰和适当的鼓励。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第四十七条本合同期限届满，如双方不再续约，则本合同自动终止。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第四十八条本合同任何一方希望终止本合同，应提前三十天，以书面形式通知对方，无论在任何情况下双方必须在限期内结清帐务。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第四十九条本合同任何一方自行或被迫宣告破产，在结清帐务后，本合同自动终止。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第五十条乙方不按规定足额交纳保证金，或不接受甲方按本合同规定的监督或阻止甲方进行检查，本合同自动失效。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第五十一条甲、乙双方擅自变更本合同规定的双方权利及义务，本合同将自动失效，双方有权追究对方的违约责任。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第五十二条本合同任何一方在未征得另一方书面同意前，不得将合同内的任何权利、义务和业务转让给第三方，否则，本合同将自动失效。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第五十三条因不可抗力造成合同被迫终止，双方互不追究责任。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第五十四条乙方如约履行本合同，则在合同期满时，有优先续约权。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第十一章所有权</w:t>
      </w:r>
    </w:p>
    <w:p>
      <w:pPr>
        <w:ind w:left="0" w:right="0" w:firstLine="560"/>
        <w:spacing w:before="450" w:after="450" w:line="312" w:lineRule="auto"/>
      </w:pPr>
      <w:r>
        <w:rPr>
          <w:rFonts w:ascii="宋体" w:hAnsi="宋体" w:eastAsia="宋体" w:cs="宋体"/>
          <w:color w:val="000"/>
          <w:sz w:val="28"/>
          <w:szCs w:val="28"/>
        </w:rPr>
        <w:t xml:space="preserve">第五十五条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五十六条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第五十七条合同经甲乙双方签字，自乙方执行第十二条规定后自动生效。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第五十八条本合同生效之日起，此前甲乙双方所签有关合同一律废止，以上条款未尽事宜经双方协商可增订补充，经双方认可后生效。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第五十九条有关争议，双方应友好协商解决，协商不能达成一致，任何一方都可按法律程序诉请合同签定地人民法院裁决。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第六十条本合同文本一式贰份，经甲、乙双方签字盖章后各执壹份。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第六十一条乙方应向甲方提供以下文件，作为本合同的附件：乙方营业执照复印件、身份证复印件。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第六十二条本合同生效后，双方签署的其它相关文件作为本合同附件，与本合同具有同等法律效力。本合同及其附件未尽事宜，参照_________集团经营部有关营销管理规定执行。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甲乙两者本着诚信、友好、互助的原则，签定本入股合同。甲乙两者均得按以下条款执行两者职责，履行此约：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③合同到期日前半年，甲、乙两者必须决定是否继续合作事宜，惟乙方保有决定权，若乙方决定继续合作，甲方不得拒绝。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八、以上合同若有修正，按甲、乙两者同意后更正之。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2026-02-06T12:00:13+08:00</dcterms:created>
  <dcterms:modified xsi:type="dcterms:W3CDTF">2026-02-06T12:00:13+08:00</dcterms:modified>
</cp:coreProperties>
</file>

<file path=docProps/custom.xml><?xml version="1.0" encoding="utf-8"?>
<Properties xmlns="http://schemas.openxmlformats.org/officeDocument/2006/custom-properties" xmlns:vt="http://schemas.openxmlformats.org/officeDocument/2006/docPropsVTypes"/>
</file>