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最新中外合资经营企业合同无效案(23篇)</w:t>
      </w:r>
      <w:bookmarkEnd w:id="1"/>
    </w:p>
    <w:p>
      <w:pPr>
        <w:jc w:val="center"/>
        <w:spacing w:before="0" w:after="450"/>
      </w:pPr>
      <w:r>
        <w:rPr>
          <w:rFonts w:ascii="Arial" w:hAnsi="Arial" w:eastAsia="Arial" w:cs="Arial"/>
          <w:color w:val="999999"/>
          <w:sz w:val="20"/>
          <w:szCs w:val="20"/>
        </w:rPr>
        <w:t xml:space="preserve">来源：网络  作者：空山新雨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一2)公司名称、法定地址3)宗旨、经营范围4)注册资本和投资5)利润分配和亏损分担6)权利、债务和责任7)董事会8)经营管理机构9)技术投资和技术转让10)生产计划、购买和销售11)银行帐户和外汇安排12)财务、会...</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中外合资经营企业合同无效案一</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22)合同文件和文字</w:t>
      </w:r>
    </w:p>
    <w:p>
      <w:pPr>
        <w:ind w:left="0" w:right="0" w:firstLine="560"/>
        <w:spacing w:before="450" w:after="450" w:line="312" w:lineRule="auto"/>
      </w:pPr>
      <w:r>
        <w:rPr>
          <w:rFonts w:ascii="宋体" w:hAnsi="宋体" w:eastAsia="宋体" w:cs="宋体"/>
          <w:color w:val="000"/>
          <w:sz w:val="28"/>
          <w:szCs w:val="28"/>
        </w:rPr>
        <w:t xml:space="preserve">23)合同有效期及修改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_________(以下简称甲方)是按照中华人民共和国法律组织并建立的独立法人。其总部设在_________。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_________(以下简称乙方)其主要业务所在地设在_________。</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1.1公司是指甲乙双方合资经营的_________公司。</w:t>
      </w:r>
    </w:p>
    <w:p>
      <w:pPr>
        <w:ind w:left="0" w:right="0" w:firstLine="560"/>
        <w:spacing w:before="450" w:after="450" w:line="312" w:lineRule="auto"/>
      </w:pPr>
      <w:r>
        <w:rPr>
          <w:rFonts w:ascii="宋体" w:hAnsi="宋体" w:eastAsia="宋体" w:cs="宋体"/>
          <w:color w:val="000"/>
          <w:sz w:val="28"/>
          <w:szCs w:val="28"/>
        </w:rPr>
        <w:t xml:space="preserve">1.2专有技术(know-how)是指_________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____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1.3专利(patent)是指_________方从其关联公司得到，以_________方在_________国和其他国家已获取专利和将据技术转让和许可证合同转让给公司的发明。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1.5工业锅炉是指压力小于_________公斤/平方厘米，容量小于_________吨/小时的蒸汽锅炉和不同容量等级的热水锅炉。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1.6电站锅炉是指容量大于或等于_________mw，用于发电的锅炉。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1.8批准日期是指中华人民共和国_________部门正式批准本合同的日期。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1.10筹备期是指成立日期后，不超过_________个月这一段时间。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1.14主管部门是指_________。</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2.1双方同意按照《中华人民共和国中外合资经营企业法》以及其它有关法律、法令和条例共同组成有限责任公司，其中文名称为_________，英文名称为_________，法定地址是_________。</w:t>
      </w:r>
    </w:p>
    <w:p>
      <w:pPr>
        <w:ind w:left="0" w:right="0" w:firstLine="560"/>
        <w:spacing w:before="450" w:after="450" w:line="312" w:lineRule="auto"/>
      </w:pPr>
      <w:r>
        <w:rPr>
          <w:rFonts w:ascii="宋体" w:hAnsi="宋体" w:eastAsia="宋体" w:cs="宋体"/>
          <w:color w:val="000"/>
          <w:sz w:val="28"/>
          <w:szCs w:val="28"/>
        </w:rPr>
        <w:t xml:space="preserve">2.2本公司的名称和地址未经甲乙双方一致书面同意，不得变更。本公司改组、变更或期满时，应分别报请_________部门批准和工商行政管理局变更或撤销注册。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当公司合营期满、终止、解散或_________方不再是公司资产拥有者时，_________方同意在公司完成量后一个销售合同交货后，更改公司的名称，并使更改后的公司名称不再有“_________”或类似字样。_________方和公司将尽量大努力在合营期满、终止或解散或____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2.5根据业务发展需要，经董事会同意，报中华人民共和国_________部门批准，公司可在中国设立分公司、子公司、关联公司、办事处和代理机构，或其在他国家和地区设立销售机构。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3.2公司的经营范围如下：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(1)产品质量应达到国际标准并有合理的盈利。公司产品以_________、_________千瓦电站锅炉为主。</w:t>
      </w:r>
    </w:p>
    <w:p>
      <w:pPr>
        <w:ind w:left="0" w:right="0" w:firstLine="560"/>
        <w:spacing w:before="450" w:after="450" w:line="312" w:lineRule="auto"/>
      </w:pPr>
      <w:r>
        <w:rPr>
          <w:rFonts w:ascii="宋体" w:hAnsi="宋体" w:eastAsia="宋体" w:cs="宋体"/>
          <w:color w:val="000"/>
          <w:sz w:val="28"/>
          <w:szCs w:val="28"/>
        </w:rPr>
        <w:t xml:space="preserve">(2)初期目标：_________年前公司达到年生产_________千瓦电站锅炉和_________蒸吨/时工业锅炉的能力。_________年前公司达到年生产能力_________千瓦电站锅炉和_________蒸吨/时的能力。</w:t>
      </w:r>
    </w:p>
    <w:p>
      <w:pPr>
        <w:ind w:left="0" w:right="0" w:firstLine="560"/>
        <w:spacing w:before="450" w:after="450" w:line="312" w:lineRule="auto"/>
      </w:pPr>
      <w:r>
        <w:rPr>
          <w:rFonts w:ascii="宋体" w:hAnsi="宋体" w:eastAsia="宋体" w:cs="宋体"/>
          <w:color w:val="000"/>
          <w:sz w:val="28"/>
          <w:szCs w:val="28"/>
        </w:rPr>
        <w:t xml:space="preserve">(3)发展目标：_________年以后根据市场需要，公司将把_________千瓦电站锅炉和超临界参数_________锅炉作为发展目标。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4.1公司_________年投资总额为_________美元，注册资本为_________美元。甲方认缴百分之_________，为_________美元，乙方认缴百分之_________，为_________美元。公司注册资本由甲乙双方按其出资比例分____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(1)从公司成立日期起的_________个月内，甲方应以价值_________美元的厂房、建筑物、机器设备和库存物资做为其投资;乙方应以_________美元现金和价格_________美元的技术做为其投资。</w:t>
      </w:r>
    </w:p>
    <w:p>
      <w:pPr>
        <w:ind w:left="0" w:right="0" w:firstLine="560"/>
        <w:spacing w:before="450" w:after="450" w:line="312" w:lineRule="auto"/>
      </w:pPr>
      <w:r>
        <w:rPr>
          <w:rFonts w:ascii="宋体" w:hAnsi="宋体" w:eastAsia="宋体" w:cs="宋体"/>
          <w:color w:val="000"/>
          <w:sz w:val="28"/>
          <w:szCs w:val="28"/>
        </w:rPr>
        <w:t xml:space="preserve">(2)_________年，甲乙双方各缴_________美元，甲乙双方各累计认缴股本_________美元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(3)_________年，甲乙方双各缴_________美元并从各方在公司分享的利润中各拿出_________美元做投资(资本化的利润);甲乙双方各累计认缴股本_________美元。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(4)_________年，甲乙双方从各方在公司分享的利润中各拿出_________美元作为投资;甲乙双方各累计认缴股本_________美元。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(5)_________年，甲乙双方从各方在公司分享的利润中各拿出_________美元做为投资;甲乙双方累计认缴股本_________美元。</w:t>
      </w:r>
    </w:p>
    <w:p>
      <w:pPr>
        <w:ind w:left="0" w:right="0" w:firstLine="560"/>
        <w:spacing w:before="450" w:after="450" w:line="312" w:lineRule="auto"/>
      </w:pPr>
      <w:r>
        <w:rPr>
          <w:rFonts w:ascii="宋体" w:hAnsi="宋体" w:eastAsia="宋体" w:cs="宋体"/>
          <w:color w:val="000"/>
          <w:sz w:val="28"/>
          <w:szCs w:val="28"/>
        </w:rPr>
        <w:t xml:space="preserve">对于上述4.1(1)、(2)、(3)等项中提到的_________方现金投资，董事会有权决定接受_________方用公司所需要的先进机器设备来代替_________方的现金投资。</w:t>
      </w:r>
    </w:p>
    <w:p>
      <w:pPr>
        <w:ind w:left="0" w:right="0" w:firstLine="560"/>
        <w:spacing w:before="450" w:after="450" w:line="312" w:lineRule="auto"/>
      </w:pPr>
      <w:r>
        <w:rPr>
          <w:rFonts w:ascii="宋体" w:hAnsi="宋体" w:eastAsia="宋体" w:cs="宋体"/>
          <w:color w:val="000"/>
          <w:sz w:val="28"/>
          <w:szCs w:val="28"/>
        </w:rPr>
        <w:t xml:space="preserve">4.2甲乙双方出资方式分别为：_________方以厂房、建筑物、机器、设备、库存物资和人民币现金作为出资。_________方以先进的机器、设备、许可证技术和外汇现金作为出资。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双方向公司缴清每期应缴的股金后，由公司聘请的在中国注册的会计师验资并出具验资报告。验资报告的稽核由一个国际会计事务所和一个中国注册的会计事务所承担。国际会计事务所承担的上述稽核费用由_________方负担，中国注册的会计事务所承担的稽核费用由____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4.6由于特殊情况，_________方需要把其在公司注册资本中所占份额的一部分或全部出售或者转让给_________方的一家关联公司时，如果符合下列条件，_________方将给出示书面的认可：</w:t>
      </w:r>
    </w:p>
    <w:p>
      <w:pPr>
        <w:ind w:left="0" w:right="0" w:firstLine="560"/>
        <w:spacing w:before="450" w:after="450" w:line="312" w:lineRule="auto"/>
      </w:pPr>
      <w:r>
        <w:rPr>
          <w:rFonts w:ascii="宋体" w:hAnsi="宋体" w:eastAsia="宋体" w:cs="宋体"/>
          <w:color w:val="000"/>
          <w:sz w:val="28"/>
          <w:szCs w:val="28"/>
        </w:rPr>
        <w:t xml:space="preserve">(1)该关联公司必须能象_________方一样，有效地履行本合同规定的所有义务;</w:t>
      </w:r>
    </w:p>
    <w:p>
      <w:pPr>
        <w:ind w:left="0" w:right="0" w:firstLine="560"/>
        <w:spacing w:before="450" w:after="450" w:line="312" w:lineRule="auto"/>
      </w:pPr>
      <w:r>
        <w:rPr>
          <w:rFonts w:ascii="宋体" w:hAnsi="宋体" w:eastAsia="宋体" w:cs="宋体"/>
          <w:color w:val="000"/>
          <w:sz w:val="28"/>
          <w:szCs w:val="28"/>
        </w:rPr>
        <w:t xml:space="preserve">(2)该关联公司同_________方一样从_________获得同样条件的担保，担保该关联公司履行本合同的义务;</w:t>
      </w:r>
    </w:p>
    <w:p>
      <w:pPr>
        <w:ind w:left="0" w:right="0" w:firstLine="560"/>
        <w:spacing w:before="450" w:after="450" w:line="312" w:lineRule="auto"/>
      </w:pPr>
      <w:r>
        <w:rPr>
          <w:rFonts w:ascii="宋体" w:hAnsi="宋体" w:eastAsia="宋体" w:cs="宋体"/>
          <w:color w:val="000"/>
          <w:sz w:val="28"/>
          <w:szCs w:val="28"/>
        </w:rPr>
        <w:t xml:space="preserve">(3)这种出售或转让要呈报中华人民共和国_________部门审查和批准。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的全部或一部分时，该处置方应书面通知合营他方，并给以合营他方_________个月的优先购买权，该优先购买权的期限从合营他方收到该通知之日起算。处置方向合营他方提出的条件应与向任何第三方受让者或购买者提出的条件相同。如果合营他方在_________个月以内未行使其优先购买权，处置方可按向合营他方提出的相同条件，将其在注册资本中所占份额出让给第三方。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_________部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4.7双方出资比例需要变更，应经董事会讨论一致作出决定，并征得合营双方书面同意后报中华人民共和国_________部门批准生效。</w:t>
      </w:r>
    </w:p>
    <w:p>
      <w:pPr>
        <w:ind w:left="0" w:right="0" w:firstLine="560"/>
        <w:spacing w:before="450" w:after="450" w:line="312" w:lineRule="auto"/>
      </w:pPr>
      <w:r>
        <w:rPr>
          <w:rFonts w:ascii="宋体" w:hAnsi="宋体" w:eastAsia="宋体" w:cs="宋体"/>
          <w:color w:val="000"/>
          <w:sz w:val="28"/>
          <w:szCs w:val="28"/>
        </w:rPr>
        <w:t xml:space="preserve">4.8双方在收到董事会增资决议和经双方书面认可后，必须在董事会规定的期限内按照各自的出资比例提供再投资。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公司开业日期起的第_________年至第_________年，公司应对其使用的场地按每年每平方米人民币_________元支付使用费。公司使用面积，经双方同意可进行调整，以反映实际使用土地的情况。在_________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合资经营期间，公司每年营业的净利润，扣除董事会决定的储备基金、职工奖励及福利基金、企业发展基金后的余额作为可分配利润，按双方出资比例进行分配。储备基金、职工奖励及福利基金、企业发展基金应超过净利润的_________%。</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5.3当董事会决定分配利润时，应在每一会计年度的头_________个月内，分配上一会计年度的利润(如果有的话)。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5.5如果任何时候的累计亏损超过或等于公司注册资本的_________分之_________，董事会将召开特别会议讨论决定公司的前途。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_________方将随时在财政计划、外籍人员雇佣、专有技术、专长、管理、项目管理、监督和控制等方面对公司给予支持;_________方将按照技术转让和许可证合同向公司转让适用的先进技术，以使公司生产的锅炉能达到_________方的水平;在本合同期间_________方将协助公司派遣的培训人员和共同工作的其他人员在_________国办理入境签证、工作许可、旅行和食宿安排手续;协助公司按照_________国出口管理法律和条例在_________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本合同期间，_________方的支持将包括：办理_________部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_________人组成，甲方_________人，乙方_________人，董事长由_________方指定，副董事长由_________方指定。各方应以书面通知任免其委派的董事(包括董事长和副董事长)。董事任期为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(22)审批和其它公司或法律实体的合并或解散;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(22)等项需出席或委托的全体董事一致同意才能决定的事宜外，董事会会议的任何决议须经法定人数的至少百分之____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8.1公司实行董事会领导下的总经理负责制。公司设总经理一人，副总经理一人，由董事会任命。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(4)总经理应在每年二月底前向董事会提交上年度工作报告和财务决算，并为董事会检查、审核公司的会计帐目提供方便。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8.4总经理、副总经理任期_________年。总经理、副总经理不得兼任其它经济组织的总经理、副总经理，也不得同与本公司竞争的其它经济组织有任何关系。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8.5总经理、副总经理如发现有营私舞弊、贪污等行为或严重失职时，经董事会决议可随时撤换。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9.1_________方作为出资的技术和设备需符合《中华人民共和国中外合资经营企业法》和《中华人民共和国中外合资经营企业法实施条例》的有关规定。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9.2_________方将从公司成立起开始向公司提供必要的技术资料、技术规范、图纸，设计及其它详细资料，详见技术转让和许可证合同附件4。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9.3_________方将根据技术转让和许可证合同及培训计划提供人员培训。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9.4_________方将担保它所提供的技术按照技术转让和许可证合同规定应是商业上应用的，适合公司生产和经营需要的最新技术。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9.5公司将就_________方作为出资的技术签订一项技术转让和许可证合同，见附件(略)。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9.6双方同意公司建立计算机终端站，并和_________方的关联公司_________公司的计算机联机。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10.1公司应自成立日期起，立即按照被批准的可行性研究报告中制订的工厂改造方案实施工厂的技术改造(工厂指_________方作为出资的合营部分)并从成立日期起的第_________年生产_________mw电站锅炉，而后生产_________mw电站锅炉。</w:t>
      </w:r>
    </w:p>
    <w:p>
      <w:pPr>
        <w:ind w:left="0" w:right="0" w:firstLine="560"/>
        <w:spacing w:before="450" w:after="450" w:line="312" w:lineRule="auto"/>
      </w:pPr>
      <w:r>
        <w:rPr>
          <w:rFonts w:ascii="宋体" w:hAnsi="宋体" w:eastAsia="宋体" w:cs="宋体"/>
          <w:color w:val="000"/>
          <w:sz w:val="28"/>
          <w:szCs w:val="28"/>
        </w:rPr>
        <w:t xml:space="preserve">10.2公司的生产计划接受政府主管部门的指导。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_________给其它类似合营企业的内部优惠价格向_________方和_________购买材料和配套件。公司从_________方或其关联公司购买任何材料、部件及服务，应向_________方(或其关联公司)提供_________银行出具的不可撤销的美元信用证，或为____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10.5公司将在中国国内和国外销售其产品。_________方或其关联公司应按销售代表协议作为公司的销售代表在国外销售公司产品，为此公司将尽一切努力使产品尽早达到国际标准，从_________年起，公司产品的出口目标是百分之_________，并在开业后第_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10.6公司将与_________签订销售代表协议。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11.1公司在取得中华人民共和国工商管理局发给的营业执照后，凭该营业执照_________银行以“_________”的名义开立人民币帐户和外币帐户。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11.2本公司的一切外汇事宜，按《中华人民共和国外汇管理暂行条例》和有关管理办法办理。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11.3公司的长期目标是保持自身外汇平衡，如公司不能保持外汇平衡，董事会将讨论这个问题并按10.5条提出相应解决办法。</w:t>
      </w:r>
    </w:p>
    <w:p>
      <w:pPr>
        <w:ind w:left="0" w:right="0" w:firstLine="560"/>
        <w:spacing w:before="450" w:after="450" w:line="312" w:lineRule="auto"/>
      </w:pPr>
      <w:r>
        <w:rPr>
          <w:rFonts w:ascii="宋体" w:hAnsi="宋体" w:eastAsia="宋体" w:cs="宋体"/>
          <w:color w:val="000"/>
          <w:sz w:val="28"/>
          <w:szCs w:val="28"/>
        </w:rPr>
        <w:t xml:space="preserve">11.4公司支付外汇的顺序为：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(5)_________方应得的技术转让提成费;</w:t>
      </w:r>
    </w:p>
    <w:p>
      <w:pPr>
        <w:ind w:left="0" w:right="0" w:firstLine="560"/>
        <w:spacing w:before="450" w:after="450" w:line="312" w:lineRule="auto"/>
      </w:pPr>
      <w:r>
        <w:rPr>
          <w:rFonts w:ascii="宋体" w:hAnsi="宋体" w:eastAsia="宋体" w:cs="宋体"/>
          <w:color w:val="000"/>
          <w:sz w:val="28"/>
          <w:szCs w:val="28"/>
        </w:rPr>
        <w:t xml:space="preserve">(6)_________方应分得的红利;</w:t>
      </w:r>
    </w:p>
    <w:p>
      <w:pPr>
        <w:ind w:left="0" w:right="0" w:firstLine="560"/>
        <w:spacing w:before="450" w:after="450" w:line="312" w:lineRule="auto"/>
      </w:pPr>
      <w:r>
        <w:rPr>
          <w:rFonts w:ascii="宋体" w:hAnsi="宋体" w:eastAsia="宋体" w:cs="宋体"/>
          <w:color w:val="000"/>
          <w:sz w:val="28"/>
          <w:szCs w:val="28"/>
        </w:rPr>
        <w:t xml:space="preserve">(7)_________方应分得的红利;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12.1公司的财务会计制度按照“中华人民共和国中外合资经营企业会计制度”制定，并报当地财政部门和税务机关备案。公司接受税务机关对公司财务和会计工作的检查。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_________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14.2公司的有效工作所需人数由董事会决定。所需中方职工由_________方或中国有关劳动管理部门推荐，经公司考试择优录用，劳务合同由工会代表职工与公司签订。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15.1公司成立日期起_________个月的这段时间为公司的筹备期。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17.1公司的合营期限为_________年。合营期限从公司营业执照签发之日起算。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如经双方书面同意延长公司的合营期限，公司将在合营期满前_________个月向中华人民共和国_________部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17.3经中华人民共和国_________部门批准，公司在下列情况下解散：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上述任何情况下的解散，都必须事先取得中华人民共和国_________部门的批准。</w:t>
      </w:r>
    </w:p>
    <w:p>
      <w:pPr>
        <w:ind w:left="0" w:right="0" w:firstLine="560"/>
        <w:spacing w:before="450" w:after="450" w:line="312" w:lineRule="auto"/>
      </w:pPr>
      <w:r>
        <w:rPr>
          <w:rFonts w:ascii="宋体" w:hAnsi="宋体" w:eastAsia="宋体" w:cs="宋体"/>
          <w:color w:val="000"/>
          <w:sz w:val="28"/>
          <w:szCs w:val="28"/>
        </w:rPr>
        <w:t xml:space="preserve">17.4公司宣告解散时，董事会应根据_________年_________月_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17.5公司解散后，各种帐簿及文件由_________方保存，如_________方需要，可以查阅。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不可抗力在本条中的含意是指以任何方式管辖公司或各方或任何代理的一切经营活动的任何_________的，无论是以_________的形式，还是以其他方式颁布的任何命令、_________和书面指示;或是指_________、_________、战争、_________或其他_________、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w:t>
      </w:r>
    </w:p>
    <w:p>
      <w:pPr>
        <w:ind w:left="0" w:right="0" w:firstLine="560"/>
        <w:spacing w:before="450" w:after="450" w:line="312" w:lineRule="auto"/>
      </w:pPr>
      <w:r>
        <w:rPr>
          <w:rFonts w:ascii="宋体" w:hAnsi="宋体" w:eastAsia="宋体" w:cs="宋体"/>
          <w:color w:val="000"/>
          <w:sz w:val="28"/>
          <w:szCs w:val="28"/>
        </w:rPr>
        <w:t xml:space="preserve">(1)公司终止有效日期起_________年之后;</w:t>
      </w:r>
    </w:p>
    <w:p>
      <w:pPr>
        <w:ind w:left="0" w:right="0" w:firstLine="560"/>
        <w:spacing w:before="450" w:after="450" w:line="312" w:lineRule="auto"/>
      </w:pPr>
      <w:r>
        <w:rPr>
          <w:rFonts w:ascii="宋体" w:hAnsi="宋体" w:eastAsia="宋体" w:cs="宋体"/>
          <w:color w:val="000"/>
          <w:sz w:val="28"/>
          <w:szCs w:val="28"/>
        </w:rPr>
        <w:t xml:space="preserve">(2)技术转让和许可证合同终止有效期日起_________年之后。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20.1任何一方违反合同，另一方有权要求违约方在不少于_________天的合理期限内采取补救措施。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20.3因一方违反合同而使本合同的宗旨受到严重的、不可补救的损害时，另一方有权依据17.4条在违约事件发生后_________天内书面通知违反合同的一方终止合同，此项终止不影响要求赔偿的权利。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21.2如果双方在_________天内通过友好协商不能就本款上项达成协议，任何一方都可以将此争议提请_________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21.4本合同的终止不影响双方将与本合同有关的争议按本条的规定提交仲裁的权利。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22.1本合同用中英两种文字书写，两种文本具有同等效力。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22.2本合同的附件为本合同的组成部分。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本合同经中华人民共和国_________部门批准后，以前的一切和本合同有关的协议均自动失效。除由中华人民共和国_________部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23.1本合同自中华人民共和国_________部门批准之日起开始生效，有效期至公司缴销营业执照之日止。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23.2变更本合同须经双方达成书面协议，报请中华人民共和国_________部门批准。</w:t>
      </w:r>
    </w:p>
    <w:p>
      <w:pPr>
        <w:ind w:left="0" w:right="0" w:firstLine="560"/>
        <w:spacing w:before="450" w:after="450" w:line="312" w:lineRule="auto"/>
      </w:pPr>
      <w:r>
        <w:rPr>
          <w:rFonts w:ascii="宋体" w:hAnsi="宋体" w:eastAsia="宋体" w:cs="宋体"/>
          <w:color w:val="000"/>
          <w:sz w:val="28"/>
          <w:szCs w:val="28"/>
        </w:rPr>
        <w:t xml:space="preserve">23.3如果在本合同签字_________天以内，公司尚未获得有关的批准、注册及必要的营业执照，合营任何一方有权在通知对方十五天后撤销本合同。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_________文书面作出。上述通知可以用挂号航空信、电报、电传或其它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 股份有限公司是遵照中华人民共和国法律成立的，并在法律上获准从事经济活动的，其总公司设在中华人民共和国 省 (以下简称甲方);</w:t>
      </w:r>
    </w:p>
    <w:p>
      <w:pPr>
        <w:ind w:left="0" w:right="0" w:firstLine="560"/>
        <w:spacing w:before="450" w:after="450" w:line="312" w:lineRule="auto"/>
      </w:pPr>
      <w:r>
        <w:rPr>
          <w:rFonts w:ascii="宋体" w:hAnsi="宋体" w:eastAsia="宋体" w:cs="宋体"/>
          <w:color w:val="000"/>
          <w:sz w:val="28"/>
          <w:szCs w:val="28"/>
        </w:rPr>
        <w:t xml:space="preserve">xx公司是遵照 国法律成立的，其总公司设在 (以下简称乙方)。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 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 (大写：______ 美元)，甲方和乙方各出资50%计 (大写：______ 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 ________年内完成。第一次投资(甲乙方各投资 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名成员组成，甲、乙方各占三名。董事人选由甲、乙方各自委派或调换。董事长由甲方委派的董事中指定一人担任，副董事长由乙方委派的董事中指定一人担任。董事任期四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w:t>
      </w:r>
    </w:p>
    <w:p>
      <w:pPr>
        <w:ind w:left="0" w:right="0" w:firstLine="560"/>
        <w:spacing w:before="450" w:after="450" w:line="312" w:lineRule="auto"/>
      </w:pPr>
      <w:r>
        <w:rPr>
          <w:rFonts w:ascii="宋体" w:hAnsi="宋体" w:eastAsia="宋体" w:cs="宋体"/>
          <w:color w:val="000"/>
          <w:sz w:val="28"/>
          <w:szCs w:val="28"/>
        </w:rPr>
        <w:t xml:space="preserve">11.1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11.3.当期限届满前六个月，双方同意终止合同之外，按《中华人民共和国中外合资经营企业法实施条例》规定，经政府有关部门批准合资公司的期限可继续作每次为期五年的延长。</w:t>
      </w:r>
    </w:p>
    <w:p>
      <w:pPr>
        <w:ind w:left="0" w:right="0" w:firstLine="560"/>
        <w:spacing w:before="450" w:after="450" w:line="312" w:lineRule="auto"/>
      </w:pPr>
      <w:r>
        <w:rPr>
          <w:rFonts w:ascii="宋体" w:hAnsi="宋体" w:eastAsia="宋体" w:cs="宋体"/>
          <w:color w:val="000"/>
          <w:sz w:val="28"/>
          <w:szCs w:val="28"/>
        </w:rPr>
        <w:t xml:space="preserve">11.4.若因任何原因或任何一方造成终止合同，均需报原合同批准之机构批准。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12.1.公司的任何一方未经董事会一致通过及中国主管审批部门的批准，不得向第三者转让、抵押、出售或其他方式处置其全部或部分股份。若一方要转让股份，必须遵守以下规定：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13.4.根据中国有关法律并经有关当局批准，清算委员会可将公司以\"营业中的公司\"出售并签售购协议书。甲方有优先购买权。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w:t>
      </w:r>
    </w:p>
    <w:p>
      <w:pPr>
        <w:ind w:left="0" w:right="0" w:firstLine="560"/>
        <w:spacing w:before="450" w:after="450" w:line="312" w:lineRule="auto"/>
      </w:pPr>
      <w:r>
        <w:rPr>
          <w:rFonts w:ascii="宋体" w:hAnsi="宋体" w:eastAsia="宋体" w:cs="宋体"/>
          <w:color w:val="000"/>
          <w:sz w:val="28"/>
          <w:szCs w:val="28"/>
        </w:rPr>
        <w:t xml:space="preserve">14.1.遵照关于申请办理《土地使用》的规定，甲方需代表公司向政府有关部门填交新厂房的用地申请书，取得规划部门的批准，领取《土地使用证书》。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15.在合同期内，公司总经理与第一副总经理拟根据不同阶段不同业务共同提出公司投保的项目。在价格、服务同等条件下，应优先向中国投保。</w:t>
      </w:r>
    </w:p>
    <w:p>
      <w:pPr>
        <w:ind w:left="0" w:right="0" w:firstLine="560"/>
        <w:spacing w:before="450" w:after="450" w:line="312" w:lineRule="auto"/>
      </w:pPr>
      <w:r>
        <w:rPr>
          <w:rFonts w:ascii="宋体" w:hAnsi="宋体" w:eastAsia="宋体" w:cs="宋体"/>
          <w:color w:val="000"/>
          <w:sz w:val="28"/>
          <w:szCs w:val="28"/>
        </w:rPr>
        <w:t xml:space="preserve">第十六条适用的法律</w:t>
      </w:r>
    </w:p>
    <w:p>
      <w:pPr>
        <w:ind w:left="0" w:right="0" w:firstLine="560"/>
        <w:spacing w:before="450" w:after="450" w:line="312" w:lineRule="auto"/>
      </w:pPr>
      <w:r>
        <w:rPr>
          <w:rFonts w:ascii="宋体" w:hAnsi="宋体" w:eastAsia="宋体" w:cs="宋体"/>
          <w:color w:val="000"/>
          <w:sz w:val="28"/>
          <w:szCs w:val="28"/>
        </w:rPr>
        <w:t xml:space="preserve">16.1公司的建立、经营、管理、税务、进出口物资、劳动管理、土地使用、人员出入境及其他活动应遵守经颁布的广东省经济特区内的有关法律、规章及条例。</w:t>
      </w:r>
    </w:p>
    <w:p>
      <w:pPr>
        <w:ind w:left="0" w:right="0" w:firstLine="560"/>
        <w:spacing w:before="450" w:after="450" w:line="312" w:lineRule="auto"/>
      </w:pPr>
      <w:r>
        <w:rPr>
          <w:rFonts w:ascii="宋体" w:hAnsi="宋体" w:eastAsia="宋体" w:cs="宋体"/>
          <w:color w:val="000"/>
          <w:sz w:val="28"/>
          <w:szCs w:val="28"/>
        </w:rPr>
        <w:t xml:space="preserve">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16.2.公司的财产、权利和乙方的投资、利润分成，根据本合同规定乙方应得的数额及乙方的一切合法权益，应受经颁布的中华人民共和国和广东省经济特区的法律、法令、规章及条例的保护。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第十七条争执的解决和仲裁</w:t>
      </w:r>
    </w:p>
    <w:p>
      <w:pPr>
        <w:ind w:left="0" w:right="0" w:firstLine="560"/>
        <w:spacing w:before="450" w:after="450" w:line="312" w:lineRule="auto"/>
      </w:pPr>
      <w:r>
        <w:rPr>
          <w:rFonts w:ascii="宋体" w:hAnsi="宋体" w:eastAsia="宋体" w:cs="宋体"/>
          <w:color w:val="000"/>
          <w:sz w:val="28"/>
          <w:szCs w:val="28"/>
        </w:rPr>
        <w:t xml:space="preserve">17.1.在执行本合同所发生的或与本合同有关的一切争执，首先应由双方友好协商解决。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若调解于三十(30)天内不能解决时，其争执应由仲裁作最终裁决。仲裁小组由三名仲裁员组成，甲方指派一名，乙方指派一名，第三名仲裁员由甲、乙方指派的两名仲裁员共同商定。若被指派的两名仲裁员，意见分歧，则第三名仲裁员应由瑞典斯德哥尔摩商会仲裁院指派，并任仲裁小组主席，仲裁地点在瑞典斯德哥尔摩。</w:t>
      </w:r>
    </w:p>
    <w:p>
      <w:pPr>
        <w:ind w:left="0" w:right="0" w:firstLine="560"/>
        <w:spacing w:before="450" w:after="450" w:line="312" w:lineRule="auto"/>
      </w:pPr>
      <w:r>
        <w:rPr>
          <w:rFonts w:ascii="宋体" w:hAnsi="宋体" w:eastAsia="宋体" w:cs="宋体"/>
          <w:color w:val="000"/>
          <w:sz w:val="28"/>
          <w:szCs w:val="28"/>
        </w:rPr>
        <w:t xml:space="preserve">17.4.仲裁的裁定是终局的，对双方都有约束力，仲裁费由败诉方负担或由仲裁机构裁定。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18.2.受不可抗力事件影响的任何一方应立即以电报或电传把发生不可抗力事件通知另一方，并随后于十四(14)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第十九条合同文字和语言</w:t>
      </w:r>
    </w:p>
    <w:p>
      <w:pPr>
        <w:ind w:left="0" w:right="0" w:firstLine="560"/>
        <w:spacing w:before="450" w:after="450" w:line="312" w:lineRule="auto"/>
      </w:pPr>
      <w:r>
        <w:rPr>
          <w:rFonts w:ascii="宋体" w:hAnsi="宋体" w:eastAsia="宋体" w:cs="宋体"/>
          <w:color w:val="000"/>
          <w:sz w:val="28"/>
          <w:szCs w:val="28"/>
        </w:rPr>
        <w:t xml:space="preserve">19.1.本合同包括主件和附件，其附件和主件具有同等法律效力。若附件条款与合同主件的相应条款发生矛盾时，应以合同主件为准。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19.2.本合同修订须经双方讨论通过，形成正式文件。经主管部门审批，审批后的文件为本合同不可分割的组成部分。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19.3.本合同内书写的标题，仅为醒目所列，不影响条款的意义和解释。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19.4.本合同及附件用中文、英文书写，而两种文字具有同等法律效力。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19.5.公司全部重要文件，一律用中、英两种文字书写。两种文字本均具有同等效力。</w:t>
      </w:r>
    </w:p>
    <w:p>
      <w:pPr>
        <w:ind w:left="0" w:right="0" w:firstLine="560"/>
        <w:spacing w:before="450" w:after="450" w:line="312" w:lineRule="auto"/>
      </w:pPr>
      <w:r>
        <w:rPr>
          <w:rFonts w:ascii="宋体" w:hAnsi="宋体" w:eastAsia="宋体" w:cs="宋体"/>
          <w:color w:val="000"/>
          <w:sz w:val="28"/>
          <w:szCs w:val="28"/>
        </w:rPr>
        <w:t xml:space="preserve">19.6.双方同意以汉语和英语为工作语言。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21.1.本合同生效日起，双方以前签订所有与本合同有关的文件，即告作废。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21.2.本合同或与本合同有关文件的任何条款除对适用法律有违背的，不合法的或不可强行的条款外，余下的、凡有效的、合法的，可强制执行合同中的任何条款应予以执行，不得受到影响或削弱。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21.3.本合同经双方授权之代表于首页写明的日期签订，特此证明。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22.1.公司双方的任一方向对方递送通知文件(包括电传、电报、信件等)，按下列地址发出，在收到之日起被认为已送达：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信箱：______ 信箱：______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22.2.本公司生效期间，双方有权随时更改各自地址，但更改时应提前一个月以书面通知对方。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中外合资经营企业合同无效案三</w:t>
      </w:r>
    </w:p>
    <w:p>
      <w:pPr>
        <w:ind w:left="0" w:right="0" w:firstLine="560"/>
        <w:spacing w:before="450" w:after="450" w:line="312" w:lineRule="auto"/>
      </w:pPr>
      <w:r>
        <w:rPr>
          <w:rFonts w:ascii="宋体" w:hAnsi="宋体" w:eastAsia="宋体" w:cs="宋体"/>
          <w:color w:val="000"/>
          <w:sz w:val="28"/>
          <w:szCs w:val="28"/>
        </w:rPr>
        <w:t xml:space="preserve">第一章 总则_____，_____与_____根据《中华人民共和国中外合资经营企业法》和中国的其他有关法律，本着平等互利的原则，通过友好协商，同意在中华人民共和国_____省_____市，共同投资举办合资经营企业，特订立合同。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姓名：_____职务：_____国籍：中国_____(以下简称乙方)在中国_____省_____市登记注册，其法定地址在中国_____，电话：_____，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中国_____，在_____登记注册，(以下简称丙方)英文：____其法定地址：_____，英文，_____法定代表：_____姓名：_____职务：_____国籍：_____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合营各方应各自负责完成以下事宜：_____方责任：办理为设立合营公司向中国有关主管部门申请批准，登记注册，领取营业执照等事宜;组织合营公司厂房和其他工程设施的设计和施工;按</w:t>
      </w:r>
    </w:p>
    <w:p>
      <w:pPr>
        <w:ind w:left="0" w:right="0" w:firstLine="560"/>
        <w:spacing w:before="450" w:after="450" w:line="312" w:lineRule="auto"/>
      </w:pPr>
      <w:r>
        <w:rPr>
          <w:rFonts w:ascii="宋体" w:hAnsi="宋体" w:eastAsia="宋体" w:cs="宋体"/>
          <w:color w:val="000"/>
          <w:sz w:val="28"/>
          <w:szCs w:val="28"/>
        </w:rPr>
        <w:t xml:space="preserve">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协助外籍工作人员办理所需的入境签证、工作许可证和旅行手续等，负责办理合营公司委托的其他事宜。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w:t>
      </w:r>
    </w:p>
    <w:p>
      <w:pPr>
        <w:ind w:left="0" w:right="0" w:firstLine="560"/>
        <w:spacing w:before="450" w:after="450" w:line="312" w:lineRule="auto"/>
      </w:pPr>
      <w:r>
        <w:rPr>
          <w:rFonts w:ascii="宋体" w:hAnsi="宋体" w:eastAsia="宋体" w:cs="宋体"/>
          <w:color w:val="000"/>
          <w:sz w:val="28"/>
          <w:szCs w:val="28"/>
        </w:rPr>
        <w:t xml:space="preserve">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w:t>
      </w:r>
    </w:p>
    <w:p>
      <w:pPr>
        <w:ind w:left="0" w:right="0" w:firstLine="560"/>
        <w:spacing w:before="450" w:after="450" w:line="312" w:lineRule="auto"/>
      </w:pPr>
      <w:r>
        <w:rPr>
          <w:rFonts w:ascii="宋体" w:hAnsi="宋体" w:eastAsia="宋体" w:cs="宋体"/>
          <w:color w:val="000"/>
          <w:sz w:val="28"/>
          <w:szCs w:val="28"/>
        </w:rPr>
        <w:t xml:space="preserve">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董事会由_____名董事组成，其中甲方派_____名，乙方派_____名，丙方委派_____名。董事长由甲方委派，副董事长由_____方委派，董事长和副董事长任相关期_____年，经委派方继续委派可以连任。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w:t>
      </w:r>
    </w:p>
    <w:p>
      <w:pPr>
        <w:ind w:left="0" w:right="0" w:firstLine="560"/>
        <w:spacing w:before="450" w:after="450" w:line="312" w:lineRule="auto"/>
      </w:pPr>
      <w:r>
        <w:rPr>
          <w:rFonts w:ascii="宋体" w:hAnsi="宋体" w:eastAsia="宋体" w:cs="宋体"/>
          <w:color w:val="000"/>
          <w:sz w:val="28"/>
          <w:szCs w:val="28"/>
        </w:rPr>
        <w:t xml:space="preserve">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中外合资经营企业合同无效案四</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本合营合同在_________年_________月_________日签订于中华人民共和国_________市，合同各方为：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_________以下简称(丁方)，其法定地址在_________;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缩写为：_________。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____”已由甲方在国际上向瑞士日内瓦世界工业产权组织国际局注册，注册号为_________，并单独在_________国家注册，在北京商标注册号为_________。甲方许可合营公司在本合同期限内有权使用这一商标作为合营公司名称的一个组成部分，但是“____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汽车厂：有冲压车间、拼装车间、油漆车间和总装车间，生产能力为_________班年产_________辆，包括配件;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发动机厂：发动机制造是指生产_________发动机，其制造设备的生产能力年度_________台，其中每年至少应有_________台装配成_________发动机，以满足在中国销售的轿车对发动机的需要。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4.乙方保证购买合营公司生产的_________轿车数量如下：_________</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____年后购买由合营公司制造的_________发动机，但是_________发动机到甲方的入库价要不高于甲方制造的____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甲方_________%，计人民币_________元;</w:t>
      </w:r>
    </w:p>
    <w:p>
      <w:pPr>
        <w:ind w:left="0" w:right="0" w:firstLine="560"/>
        <w:spacing w:before="450" w:after="450" w:line="312" w:lineRule="auto"/>
      </w:pPr>
      <w:r>
        <w:rPr>
          <w:rFonts w:ascii="宋体" w:hAnsi="宋体" w:eastAsia="宋体" w:cs="宋体"/>
          <w:color w:val="000"/>
          <w:sz w:val="28"/>
          <w:szCs w:val="28"/>
        </w:rPr>
        <w:t xml:space="preserve">乙方_________%，计人民币_________元;</w:t>
      </w:r>
    </w:p>
    <w:p>
      <w:pPr>
        <w:ind w:left="0" w:right="0" w:firstLine="560"/>
        <w:spacing w:before="450" w:after="450" w:line="312" w:lineRule="auto"/>
      </w:pPr>
      <w:r>
        <w:rPr>
          <w:rFonts w:ascii="宋体" w:hAnsi="宋体" w:eastAsia="宋体" w:cs="宋体"/>
          <w:color w:val="000"/>
          <w:sz w:val="28"/>
          <w:szCs w:val="28"/>
        </w:rPr>
        <w:t xml:space="preserve">丙方_________%，计人民币_________元;</w:t>
      </w:r>
    </w:p>
    <w:p>
      <w:pPr>
        <w:ind w:left="0" w:right="0" w:firstLine="560"/>
        <w:spacing w:before="450" w:after="450" w:line="312" w:lineRule="auto"/>
      </w:pPr>
      <w:r>
        <w:rPr>
          <w:rFonts w:ascii="宋体" w:hAnsi="宋体" w:eastAsia="宋体" w:cs="宋体"/>
          <w:color w:val="000"/>
          <w:sz w:val="28"/>
          <w:szCs w:val="28"/>
        </w:rPr>
        <w:t xml:space="preserve">丁方_________%，计人民币_________元;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3.1甲方：实物，合人民币_________元;现金，相当于人民币_________元的_________币;</w:t>
      </w:r>
    </w:p>
    <w:p>
      <w:pPr>
        <w:ind w:left="0" w:right="0" w:firstLine="560"/>
        <w:spacing w:before="450" w:after="450" w:line="312" w:lineRule="auto"/>
      </w:pPr>
      <w:r>
        <w:rPr>
          <w:rFonts w:ascii="宋体" w:hAnsi="宋体" w:eastAsia="宋体" w:cs="宋体"/>
          <w:color w:val="000"/>
          <w:sz w:val="28"/>
          <w:szCs w:val="28"/>
        </w:rPr>
        <w:t xml:space="preserve">3.2乙方：实物，合人民币_________元;现金，计人民币_________元;</w:t>
      </w:r>
    </w:p>
    <w:p>
      <w:pPr>
        <w:ind w:left="0" w:right="0" w:firstLine="560"/>
        <w:spacing w:before="450" w:after="450" w:line="312" w:lineRule="auto"/>
      </w:pPr>
      <w:r>
        <w:rPr>
          <w:rFonts w:ascii="宋体" w:hAnsi="宋体" w:eastAsia="宋体" w:cs="宋体"/>
          <w:color w:val="000"/>
          <w:sz w:val="28"/>
          <w:szCs w:val="28"/>
        </w:rPr>
        <w:t xml:space="preserve">3.3丙方：现金，相当于人民币_________元;</w:t>
      </w:r>
    </w:p>
    <w:p>
      <w:pPr>
        <w:ind w:left="0" w:right="0" w:firstLine="560"/>
        <w:spacing w:before="450" w:after="450" w:line="312" w:lineRule="auto"/>
      </w:pPr>
      <w:r>
        <w:rPr>
          <w:rFonts w:ascii="宋体" w:hAnsi="宋体" w:eastAsia="宋体" w:cs="宋体"/>
          <w:color w:val="000"/>
          <w:sz w:val="28"/>
          <w:szCs w:val="28"/>
        </w:rPr>
        <w:t xml:space="preserve">3.4丁方：现金，计人民币_________元。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按章程规定付讫出资后，合营公司应向有关合同方出具出资证明书。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____%，总投资的其余_________%应通过银行贷款解决。此后，合营公司资本结构中的________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____%的部分转让给_________投资公司或一家由甲方选择的_________国银行。在此情况下，_________公司还可将_________公司有权委派的五名合营公司董事中一名或几名董事的委派权转让给____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____%(百分之_________￣百分之_________)的税后(汇出税除外)净利润分配，自其建立后第五个全会计年度起，实现每年金额为注册资本_________%(百分之_________￣百分之____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____公司的为_________币，汇给_________公司的为_________币，汇给_________公司和_________公司的为_________币，就在年度会计报表通过后立即(不迟于二十天)分别转入各方所指定的银行帐户。任何未支付的金额，应自年度会计报表通过之日起20(二十)天后，_________币和_________分别按违约之日3(三)个月货款的_________银行同业拆放利率加2%(百分之二)的年利息率计算利息，_________币按违约之日3(三)个月贷款的____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3.汇给甲方及丙方的利润和汇回甲方及丙方的出资，应适用国家外汇管理局在上述汇给和汇回之日所公布的对于_________币和_________币的官方利率。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____名董事组成，甲方委派_________名，其中一名为第一副董事长，乙方委派_________名，其中一名为董事长，丙方委派_________名，为第二副董事长，丁方委派____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2026-11-01T07:07:23+08:00</dcterms:created>
  <dcterms:modified xsi:type="dcterms:W3CDTF">2026-11-01T07:07:23+08:00</dcterms:modified>
</cp:coreProperties>
</file>

<file path=docProps/custom.xml><?xml version="1.0" encoding="utf-8"?>
<Properties xmlns="http://schemas.openxmlformats.org/officeDocument/2006/custom-properties" xmlns:vt="http://schemas.openxmlformats.org/officeDocument/2006/docPropsVTypes"/>
</file>