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2025年中外合资经营企业合同无效案 中外合资经营企业法律规定(优质二十篇)</w:t>
      </w:r>
      <w:bookmarkEnd w:id="1"/>
    </w:p>
    <w:p>
      <w:pPr>
        <w:jc w:val="center"/>
        <w:spacing w:before="0" w:after="450"/>
      </w:pPr>
      <w:r>
        <w:rPr>
          <w:rFonts w:ascii="Arial" w:hAnsi="Arial" w:eastAsia="Arial" w:cs="Arial"/>
          <w:color w:val="999999"/>
          <w:sz w:val="20"/>
          <w:szCs w:val="20"/>
        </w:rPr>
        <w:t xml:space="preserve">来源：网络  作者：落霞与孤鹜齐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 中外合资经营企业法律规定一××(以下简称甲方)是按照中华人民共和国法律组织并建立的独立法人。其总部设在××××。×××(以下简称乙方)其主要业务所在地设在×××××。双方经过友好协商同意按《中华人民共和国中外合资...</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1.2专有技术(know-how)是指×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1.3专利(patent)是指×方从其关联公司得到，以×方在×国和其他国家已获取专利和将据技术转让和许可证合同转让给公司的发明。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1.5工业锅炉是指压力小于××公斤/平方厘米，容量小于××吨/小时的蒸汽锅炉和不同容量等级的热水锅炉。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1.8批准日期是指中华人民共和国对外经济贸易部正式批准本合同的日期。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1.14主管部门是指××。</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2.1双方同意按照《中华人民共和国中外合资经营企业法》以及其它有关法律、法令和条例共同组成有限责任公司，其中文名称为××××，英文名称为××，法定地址是××××。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2.2本公司的名称和地址未经甲乙双方一致书面同意，不得变更。本公司改组、变更或期满时，应分别报请对外经济贸易部批准和工商行政管理局变更或撤销注册。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当公司合营期满、终止、解散或×方不再是公司资产拥有者时，×方同意在公司完成量后一个销售合同交货后，更改公司的名称，并使更改后的公司名称不再有“×××”或类似字样。×方和公司将尽量大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2.5根据业务发展需要，经董事会同意，报中华人民共和国对外经济贸易部批准，公司可在中国设立分公司、子公司、关联公司、办事处和代理机构，或其在他国家和地区设立销售机构。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3.2公司的经营范围如下：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4.1公司××××年投资总额为××美元，注册资本为××美元。甲方认缴百分之××，为××美元，乙方认缴百分之××，为××美元。公司注册资本由甲乙双方按其出资比例分×期交付。每期的应缴数额如下：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①从公司成立日期起的×个月内，甲方应以价值××美元的厂房、建筑物、机器设备和库存物资做为其投资;乙方应以××美元现金和价格××美元的技术做为其投资。</w:t>
      </w:r>
    </w:p>
    <w:p>
      <w:pPr>
        <w:ind w:left="0" w:right="0" w:firstLine="560"/>
        <w:spacing w:before="450" w:after="450" w:line="312" w:lineRule="auto"/>
      </w:pPr>
      <w:r>
        <w:rPr>
          <w:rFonts w:ascii="宋体" w:hAnsi="宋体" w:eastAsia="宋体" w:cs="宋体"/>
          <w:color w:val="000"/>
          <w:sz w:val="28"/>
          <w:szCs w:val="28"/>
        </w:rPr>
        <w:t xml:space="preserve">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③××××年，甲乙方双各缴××美元并从各方在公司分享的利润中各拿出××美元做投资(资本化的利润);甲乙双方各累计认缴股本××美元。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4.2甲乙双方出资方式分别为：×方以厂房、建筑物、机器、设备、库存物资和人民币现金作为出资。×方以先进的机器、设备、许可证技术和外汇现金作为出资。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由于特殊情况，×方需要把其在公司注册资本中所占份额的一部分或全部出售或者转让给×方的一家关联公司时，如果符合下列条件，×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公司开业日期起的第×年至第×年，公司应对其使用的场地按每年每平方米人民币×元支付使用费。公司使用面积，经双方同意可进行调整，以反映实际使用土地的情况。在×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7.1董事会由×人组成，甲方×人，乙方×人，董事长由×方指定，副董事长由×方指定。各方应以书面通知任免其委派的董事(包括董事长和副董事长)。董事任期为×年，经委派方继续委派可以连任。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(22)审批和其它公司或法律实体的合并或解散;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(22)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8.1公司实行董事会领导下的总经理负责制。公司设总经理一人，副总经理一人，由董事会任命。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8.4总经理、副总经理任期×年。总经理、副总经理不得兼任其它经济组织的总经理、副总经理，也不得同与本公司竞争的其它经济组织有任何关系。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8.5总经理、副总经理如发现有营私舞弊、贪污等行为或严重失职时，经董事会决议可随时撤换。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9.2×方将从公司成立起开始向公司提供必要的技术资料、技术规范、图纸，设计及其它详细资料，详见技术转让和许可证合同附件4。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10.1公司应自成立日期起，立即按照被批准的可行性研究报告中制订的工厂改造方案实施工厂的技术改造(工厂指×方作为出资的合营部分)并从成立日期起的第×年生产××mw电站锅炉，而后生产××mw电站锅炉。</w:t>
      </w:r>
    </w:p>
    <w:p>
      <w:pPr>
        <w:ind w:left="0" w:right="0" w:firstLine="560"/>
        <w:spacing w:before="450" w:after="450" w:line="312" w:lineRule="auto"/>
      </w:pPr>
      <w:r>
        <w:rPr>
          <w:rFonts w:ascii="宋体" w:hAnsi="宋体" w:eastAsia="宋体" w:cs="宋体"/>
          <w:color w:val="000"/>
          <w:sz w:val="28"/>
          <w:szCs w:val="28"/>
        </w:rPr>
        <w:t xml:space="preserve">10.2公司的生产计划接受政府主管部门的指导。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给其它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10.5公司将在中国国内和国外销售其产品。×方或其关联公司应按销售代表协议作为公司的销售代表在国外销售公司产品，为此公司将尽一切努力使产品尽早达到国际标准，从××××年起，公司产品的出口目标是百分之××，并在开业后第×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10.6公司将与×××签订销售代表协议。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11.1公司在取得中华人民共和国工商管理局发给的营业执照后，凭该营业执照中国银行以“××××”的名义开立人民币帐户和外币帐户。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11.2本公司的一切外汇事宜，按《中华人民共和国外汇管理暂行条例》和有关管理办法办理。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11.3公司的长期目标是保持自身外汇平衡，如公司不能保持外汇平衡，董事会将讨论这个问题并按10.5条提出相应解决办法。</w:t>
      </w:r>
    </w:p>
    <w:p>
      <w:pPr>
        <w:ind w:left="0" w:right="0" w:firstLine="560"/>
        <w:spacing w:before="450" w:after="450" w:line="312" w:lineRule="auto"/>
      </w:pPr>
      <w:r>
        <w:rPr>
          <w:rFonts w:ascii="宋体" w:hAnsi="宋体" w:eastAsia="宋体" w:cs="宋体"/>
          <w:color w:val="000"/>
          <w:sz w:val="28"/>
          <w:szCs w:val="28"/>
        </w:rPr>
        <w:t xml:space="preserve">11.4公司支付外汇的顺序为：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(5)×方应得的技术转让提成费;</w:t>
      </w:r>
    </w:p>
    <w:p>
      <w:pPr>
        <w:ind w:left="0" w:right="0" w:firstLine="560"/>
        <w:spacing w:before="450" w:after="450" w:line="312" w:lineRule="auto"/>
      </w:pPr>
      <w:r>
        <w:rPr>
          <w:rFonts w:ascii="宋体" w:hAnsi="宋体" w:eastAsia="宋体" w:cs="宋体"/>
          <w:color w:val="000"/>
          <w:sz w:val="28"/>
          <w:szCs w:val="28"/>
        </w:rPr>
        <w:t xml:space="preserve">(6)×方应分得的红利;</w:t>
      </w:r>
    </w:p>
    <w:p>
      <w:pPr>
        <w:ind w:left="0" w:right="0" w:firstLine="560"/>
        <w:spacing w:before="450" w:after="450" w:line="312" w:lineRule="auto"/>
      </w:pPr>
      <w:r>
        <w:rPr>
          <w:rFonts w:ascii="宋体" w:hAnsi="宋体" w:eastAsia="宋体" w:cs="宋体"/>
          <w:color w:val="000"/>
          <w:sz w:val="28"/>
          <w:szCs w:val="28"/>
        </w:rPr>
        <w:t xml:space="preserve">(7)×方应分得的红利;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12.1公司的财务会计制度按照“中华人民共和国中外合资经营企业会计制度”制定，并报当地财政部门和税务机关备案。公司接受税务机关对公司财务和会计工作的检查。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14.2公司的有效工作所需人数由董事会决定。所需中方职工由×方或中国有关劳动管理部门推荐，经公司考试择优录用，劳务合同由工会代表职工与公司签订。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17.2如经双方书面同意延长公司的合营期限，公司将在合营期满前×个月向中华人民共和国对外经济贸易部报送由合营双方授权代表签署的延长合营期限的申请书。获准后，公司应向工商行政管理局办理延期手续。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17.4公司宣告解散时，董事会应根据××××年×月×日发布的《中华人民共和国中外合资经营企业会计制度》第十六章的规定，提出清算的程序、原则和清算委员会人选，报企业主管部门审核并监督清算。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17.5公司解散后，各种帐簿及文件由×方保存，如×方需要，可以查阅。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不可抗力在本条中的含意是指以任何方式管辖公司或各方或任何代理的一切经营活动的任何××的，无论是以××的形式，还是以其他方式颂布的任何命令、××和书面指示;或是指××、××、战争、××或其他××××、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a)公司终止有效日期起×年之后;(b)技术转让和许可证合同终止有效期日起×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20.1任何一方违反合同，另一方有权要求违约方在不少于××天的合理期限内采取补救措施。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20.3因一方违反合同而使本合同的宗旨受到严重的、不可补救的损害时，另一方有权依据17.4条在违约事件发生后××天内书面通知违反合同的一方终止合同，此项终止不影响要求赔偿的权利。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21.2如果双方在××天内通过友好协商不能就本款上项达成协议，任何一方都可以将此争议提请××××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21.4本合同的终止不影响双方将与本合同有关的争议按本条的规定提交仲裁的权利。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22.1本合同用中英两种文字书写，两种文本具有同等效力。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22.2本合同的附件为本合同的组成部分。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23.1本合同自中华人民共和国对外经济贸易部批准之日起开始生效，有效期至公司缴销营业执照之日止。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23.2变更本合同须经双方达成书面协议，报请中华人民共和国对外经济贸易部批准。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23.3如果在本合同签字××天以内，公司尚未获得有关的批准、注册及必要的营业执照，合营任何一方有权在通知对方十五天后撤销本合同。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文书面作出。上述通知可以用挂号航空信、电报、电传或其它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第一条会计总则</w:t>
      </w:r>
    </w:p>
    <w:p>
      <w:pPr>
        <w:ind w:left="0" w:right="0" w:firstLine="560"/>
        <w:spacing w:before="450" w:after="450" w:line="312" w:lineRule="auto"/>
      </w:pPr>
      <w:r>
        <w:rPr>
          <w:rFonts w:ascii="宋体" w:hAnsi="宋体" w:eastAsia="宋体" w:cs="宋体"/>
          <w:color w:val="000"/>
          <w:sz w:val="28"/>
          <w:szCs w:val="28"/>
        </w:rPr>
        <w:t xml:space="preserve">1.1此会计程序是××××(以下简称乙方)和××××(以下简称甲方)合资经营的××××(以下简称“公司”)的合营合同的附件，此会计程序规定条款的有效期限与合营合同一致。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1.2公司的会计制度和会计程序是公司业务的组成部分，同时使制造加工、利润管理和工程体系的采用更加合理。公司将采用×方及其分支机构的会计制度和程序，以便充分利用吸收×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1.3公司会计的记录、报告等将完全依照中华人民共和国财政部一九八五三月四日颁布的《中华人民共和国中外合营企业的会计制度》中有关规则执行。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1.4会计记帐应以中文和英文同时记帐，公司的月报、季报和年报以及所有的记帐凭证、帐簿、报表表头和这些文件报表的标题均应同时使用中文和英文。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1.5公司将采用人民币为簿记记帐的基本货币。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1.6公司经营所需的经营资本和消耗资金应反映在董事会批准的预算中来。总经理将有权根据批准的预算安排使用中国银行的贷款以及要求乙方和甲方共同分缴公司的注册资本。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甲方转入合营企业公司的制造设备的价值将按合营公司收到财产日登记入册的单价值再加××%来计算。</w:t>
      </w:r>
    </w:p>
    <w:p>
      <w:pPr>
        <w:ind w:left="0" w:right="0" w:firstLine="560"/>
        <w:spacing w:before="450" w:after="450" w:line="312" w:lineRule="auto"/>
      </w:pPr>
      <w:r>
        <w:rPr>
          <w:rFonts w:ascii="宋体" w:hAnsi="宋体" w:eastAsia="宋体" w:cs="宋体"/>
          <w:color w:val="000"/>
          <w:sz w:val="28"/>
          <w:szCs w:val="28"/>
        </w:rPr>
        <w:t xml:space="preserve">第三条现金和往来帐户的计算</w:t>
      </w:r>
    </w:p>
    <w:p>
      <w:pPr>
        <w:ind w:left="0" w:right="0" w:firstLine="560"/>
        <w:spacing w:before="450" w:after="450" w:line="312" w:lineRule="auto"/>
      </w:pPr>
      <w:r>
        <w:rPr>
          <w:rFonts w:ascii="宋体" w:hAnsi="宋体" w:eastAsia="宋体" w:cs="宋体"/>
          <w:color w:val="000"/>
          <w:sz w:val="28"/>
          <w:szCs w:val="28"/>
        </w:rPr>
        <w:t xml:space="preserve">3.1在记帐过程中，外汇转换成人民币时，应以国家外汇管理局公布的当月第一天的报价为准。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3.2帐面汇率将按先进先出法计算。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第四条财产盘存的计算</w:t>
      </w:r>
    </w:p>
    <w:p>
      <w:pPr>
        <w:ind w:left="0" w:right="0" w:firstLine="560"/>
        <w:spacing w:before="450" w:after="450" w:line="312" w:lineRule="auto"/>
      </w:pPr>
      <w:r>
        <w:rPr>
          <w:rFonts w:ascii="宋体" w:hAnsi="宋体" w:eastAsia="宋体" w:cs="宋体"/>
          <w:color w:val="000"/>
          <w:sz w:val="28"/>
          <w:szCs w:val="28"/>
        </w:rPr>
        <w:t xml:space="preserve">4.1财产盘存科目的计算将采用后进先出法。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4.2公司各种材料、设备和其它物资的收、发和退还应按手续办理。</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 </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甲方：现金________________美元；</w:t>
      </w:r>
    </w:p>
    <w:p>
      <w:pPr>
        <w:ind w:left="0" w:right="0" w:firstLine="560"/>
        <w:spacing w:before="450" w:after="450" w:line="312" w:lineRule="auto"/>
      </w:pPr>
      <w:r>
        <w:rPr>
          <w:rFonts w:ascii="宋体" w:hAnsi="宋体" w:eastAsia="宋体" w:cs="宋体"/>
          <w:color w:val="000"/>
          <w:sz w:val="28"/>
          <w:szCs w:val="28"/>
        </w:rPr>
        <w:t xml:space="preserve">机械设备购入价格________美元(附件略)。</w:t>
      </w:r>
    </w:p>
    <w:p>
      <w:pPr>
        <w:ind w:left="0" w:right="0" w:firstLine="560"/>
        <w:spacing w:before="450" w:after="450" w:line="312" w:lineRule="auto"/>
      </w:pPr>
      <w:r>
        <w:rPr>
          <w:rFonts w:ascii="宋体" w:hAnsi="宋体" w:eastAsia="宋体" w:cs="宋体"/>
          <w:color w:val="000"/>
          <w:sz w:val="28"/>
          <w:szCs w:val="28"/>
        </w:rPr>
        <w:t xml:space="preserve">厂房建造估算价格________美元(厂房设计、进度、质量控制附件略)。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乙方：现金________________美元；</w:t>
      </w:r>
    </w:p>
    <w:p>
      <w:pPr>
        <w:ind w:left="0" w:right="0" w:firstLine="560"/>
        <w:spacing w:before="450" w:after="450" w:line="312" w:lineRule="auto"/>
      </w:pPr>
      <w:r>
        <w:rPr>
          <w:rFonts w:ascii="宋体" w:hAnsi="宋体" w:eastAsia="宋体" w:cs="宋体"/>
          <w:color w:val="000"/>
          <w:sz w:val="28"/>
          <w:szCs w:val="28"/>
        </w:rPr>
        <w:t xml:space="preserve">工业产权____________美元；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8.技术转让费采取提成方式支付，提成率为产品的净销售额的________％，提成费支付期限按照本合同第八条第9款规定的技术转让协议期限为技术转让提成费的有效期。</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总占地面积××平方米;</w:t>
      </w:r>
    </w:p>
    <w:p>
      <w:pPr>
        <w:ind w:left="0" w:right="0" w:firstLine="560"/>
        <w:spacing w:before="450" w:after="450" w:line="312" w:lineRule="auto"/>
      </w:pPr>
      <w:r>
        <w:rPr>
          <w:rFonts w:ascii="宋体" w:hAnsi="宋体" w:eastAsia="宋体" w:cs="宋体"/>
          <w:color w:val="000"/>
          <w:sz w:val="28"/>
          <w:szCs w:val="28"/>
        </w:rPr>
        <w:t xml:space="preserve">新建建筑面积××平方米，</w:t>
      </w:r>
    </w:p>
    <w:p>
      <w:pPr>
        <w:ind w:left="0" w:right="0" w:firstLine="560"/>
        <w:spacing w:before="450" w:after="450" w:line="312" w:lineRule="auto"/>
      </w:pPr>
      <w:r>
        <w:rPr>
          <w:rFonts w:ascii="宋体" w:hAnsi="宋体" w:eastAsia="宋体" w:cs="宋体"/>
          <w:color w:val="000"/>
          <w:sz w:val="28"/>
          <w:szCs w:val="28"/>
        </w:rPr>
        <w:t xml:space="preserve">其中：旅馆部分约××平方米(约××间客房)，</w:t>
      </w:r>
    </w:p>
    <w:p>
      <w:pPr>
        <w:ind w:left="0" w:right="0" w:firstLine="560"/>
        <w:spacing w:before="450" w:after="450" w:line="312" w:lineRule="auto"/>
      </w:pPr>
      <w:r>
        <w:rPr>
          <w:rFonts w:ascii="宋体" w:hAnsi="宋体" w:eastAsia="宋体" w:cs="宋体"/>
          <w:color w:val="000"/>
          <w:sz w:val="28"/>
          <w:szCs w:val="28"/>
        </w:rPr>
        <w:t xml:space="preserve">办公楼部分约××平方米;</w:t>
      </w:r>
    </w:p>
    <w:p>
      <w:pPr>
        <w:ind w:left="0" w:right="0" w:firstLine="560"/>
        <w:spacing w:before="450" w:after="450" w:line="312" w:lineRule="auto"/>
      </w:pPr>
      <w:r>
        <w:rPr>
          <w:rFonts w:ascii="宋体" w:hAnsi="宋体" w:eastAsia="宋体" w:cs="宋体"/>
          <w:color w:val="000"/>
          <w:sz w:val="28"/>
          <w:szCs w:val="28"/>
        </w:rPr>
        <w:t xml:space="preserve">原有建筑物面积××平方米。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第十条合营企业进行经营所需用地已由甲方进行了处置，其处置费为××美元。甲方原有建筑物、构筑物和固定在建筑物上的设备在合营企业成立后移交给合营企业，作价为××美元。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第十一条合营企业的注册资本固定为××美元。其中甲方出资额为××美元，占××%;乙方出资额为××美元，占××%。</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美元，原有建筑物，构筑物和固定在建筑物上的设备作价××美元，合计××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2.乙方：以现金××美元作为出资。乙方三家投资者的投资比例分别为：××××××%，××××××%，××××××%。</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美元，现有建筑物、构筑物及固定在建筑物上的设备作价××美元。甲方应在合营企业和中国政府土地管理部门签订用地合同后××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第一批应于合营企业和中国政府土地管理部门签订用地合同后十五(15)天内交付××%的注册资本，计××美元;</w:t>
      </w:r>
    </w:p>
    <w:p>
      <w:pPr>
        <w:ind w:left="0" w:right="0" w:firstLine="560"/>
        <w:spacing w:before="450" w:after="450" w:line="312" w:lineRule="auto"/>
      </w:pPr>
      <w:r>
        <w:rPr>
          <w:rFonts w:ascii="宋体" w:hAnsi="宋体" w:eastAsia="宋体" w:cs="宋体"/>
          <w:color w:val="000"/>
          <w:sz w:val="28"/>
          <w:szCs w:val="28"/>
        </w:rPr>
        <w:t xml:space="preserve">第二批应于××××年×月×日之前交付××%的注册资本，计××美元。</w:t>
      </w:r>
    </w:p>
    <w:p>
      <w:pPr>
        <w:ind w:left="0" w:right="0" w:firstLine="560"/>
        <w:spacing w:before="450" w:after="450" w:line="312" w:lineRule="auto"/>
      </w:pPr>
      <w:r>
        <w:rPr>
          <w:rFonts w:ascii="宋体" w:hAnsi="宋体" w:eastAsia="宋体" w:cs="宋体"/>
          <w:color w:val="000"/>
          <w:sz w:val="28"/>
          <w:szCs w:val="28"/>
        </w:rPr>
        <w:t xml:space="preserve">第十四条甲乙任何一方未能在前条规定的期间内全部或部分履行出资义务，即构成违约。违约方需根据延误的时间和金额，按利率××%/日向非违约方支付延误赔偿金。如超过期限×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第十六条合营企业所需的投资总额中，除本章规定的注册资本××美元外，不足部分××美元由合营企业另行筹资。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第十七条为筹措第十六条所列投资总额中不足部分的资金××美元，合营企业委托××银行牵头、××银行为副牵头组织的国际银团贷款。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投资总额如超过××美元，合营企业可向上述国际银团申请接受以建设费(《可行性分析报告》中所列××美元)的×%为限度的备用信贷。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美元)的×%(扣除前款所述建筑费的×%的金额)为限度的借款。</w:t>
      </w:r>
    </w:p>
    <w:p>
      <w:pPr>
        <w:ind w:left="0" w:right="0" w:firstLine="560"/>
        <w:spacing w:before="450" w:after="450" w:line="312" w:lineRule="auto"/>
      </w:pPr>
      <w:r>
        <w:rPr>
          <w:rFonts w:ascii="宋体" w:hAnsi="宋体" w:eastAsia="宋体" w:cs="宋体"/>
          <w:color w:val="000"/>
          <w:sz w:val="28"/>
          <w:szCs w:val="28"/>
        </w:rPr>
        <w:t xml:space="preserve">第十八条合营企业接受贷款，在中国国家外汇管理局监督下进行。按××银行牵头、组织的国际银团的贷款数额提供担保。合营企业将其全部资产提供给××以作为上述担保的反担保。××收取担保费。</w:t>
      </w:r>
    </w:p>
    <w:p>
      <w:pPr>
        <w:ind w:left="0" w:right="0" w:firstLine="560"/>
        <w:spacing w:before="450" w:after="450" w:line="312" w:lineRule="auto"/>
      </w:pPr>
      <w:r>
        <w:rPr>
          <w:rFonts w:ascii="宋体" w:hAnsi="宋体" w:eastAsia="宋体" w:cs="宋体"/>
          <w:color w:val="000"/>
          <w:sz w:val="28"/>
          <w:szCs w:val="28"/>
        </w:rPr>
        <w:t xml:space="preserve">第十九条贷款协议、担保协议和反担保协议应在合营企业成立后尽快签署。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甲乙任何一方在转让其全部或部分出资额时，另一方有权优先购买。但是一方提出转让时，另一方须在接到书面通知××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甲方同意乙方在合营企业成立后，成立以××××为首的由××××、××××、××××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第五章合营双方的责任</w:t>
      </w:r>
    </w:p>
    <w:p>
      <w:pPr>
        <w:ind w:left="0" w:right="0" w:firstLine="560"/>
        <w:spacing w:before="450" w:after="450" w:line="312" w:lineRule="auto"/>
      </w:pPr>
      <w:r>
        <w:rPr>
          <w:rFonts w:ascii="宋体" w:hAnsi="宋体" w:eastAsia="宋体" w:cs="宋体"/>
          <w:color w:val="000"/>
          <w:sz w:val="28"/>
          <w:szCs w:val="28"/>
        </w:rPr>
        <w:t xml:space="preserve">第二十四条合营双方除必须履行本合同其它条款所规定的义务外，还应负责协助办理下述事项：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第二十五条董事会是合营企业的最高权力机构，决定合营企业的一切重大问题。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第二十六条董事会由×名董事组成，其中甲方委派×名董事，乙方委派×名董事。</w:t>
      </w:r>
    </w:p>
    <w:p>
      <w:pPr>
        <w:ind w:left="0" w:right="0" w:firstLine="560"/>
        <w:spacing w:before="450" w:after="450" w:line="312" w:lineRule="auto"/>
      </w:pPr>
      <w:r>
        <w:rPr>
          <w:rFonts w:ascii="宋体" w:hAnsi="宋体" w:eastAsia="宋体" w:cs="宋体"/>
          <w:color w:val="000"/>
          <w:sz w:val="28"/>
          <w:szCs w:val="28"/>
        </w:rPr>
        <w:t xml:space="preserve">第二十七条董事的任期为×年，董事任期届满，经委派方继续委派可以连任。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第三十五条董事会会议上决议的事项，应分别用中文和×文作出议事录，经出席的董事或第三十条所指的受委托者签字后由合营企业归档保存，并抄送甲乙双方。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第三十六条董事会会议应在中国××举行。经董事长与副董事长协商同意，也可改在其它地点举行。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第三十八条合营企业在董事会之下设立经营管理机构，负责合营企业的日常经营管理工作。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在合营企业成立之后的前×年，本着甲乙双方人数对等原则，总经理由乙方推荐，副总经理由甲方或甲乙双方分别推荐，从合营企业成立后的第×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第四十七条合营企业旅馆部分的经营管理，委托××××负责，由总经理、副总经理提出委托条件、拟订委托合同报董事会批准后执行。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第八章筹建和筹备</w:t>
      </w:r>
    </w:p>
    <w:p>
      <w:pPr>
        <w:ind w:left="0" w:right="0" w:firstLine="560"/>
        <w:spacing w:before="450" w:after="450" w:line="312" w:lineRule="auto"/>
      </w:pPr>
      <w:r>
        <w:rPr>
          <w:rFonts w:ascii="宋体" w:hAnsi="宋体" w:eastAsia="宋体" w:cs="宋体"/>
          <w:color w:val="000"/>
          <w:sz w:val="28"/>
          <w:szCs w:val="28"/>
        </w:rPr>
        <w:t xml:space="preserve">第四十八条合营企业在开始阶段，应在董事会的授权和监督之下，由总经理在副总经理协助下完成以下三项任务：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第五十三条合营企业新建筑物的设计，须由合营企业委托××××和××××合作进行，其有效送审设计方案的新建筑物的建筑面积增加部分，不得超过×万平方米的×%。</w:t>
      </w:r>
    </w:p>
    <w:p>
      <w:pPr>
        <w:ind w:left="0" w:right="0" w:firstLine="560"/>
        <w:spacing w:before="450" w:after="450" w:line="312" w:lineRule="auto"/>
      </w:pPr>
      <w:r>
        <w:rPr>
          <w:rFonts w:ascii="宋体" w:hAnsi="宋体" w:eastAsia="宋体" w:cs="宋体"/>
          <w:color w:val="000"/>
          <w:sz w:val="28"/>
          <w:szCs w:val="28"/>
        </w:rPr>
        <w:t xml:space="preserve">合营企业委托××××总承包合营企业新建筑物的建设工程。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第九章采购</w:t>
      </w:r>
    </w:p>
    <w:p>
      <w:pPr>
        <w:ind w:left="0" w:right="0" w:firstLine="560"/>
        <w:spacing w:before="450" w:after="450" w:line="312" w:lineRule="auto"/>
      </w:pPr>
      <w:r>
        <w:rPr>
          <w:rFonts w:ascii="宋体" w:hAnsi="宋体" w:eastAsia="宋体" w:cs="宋体"/>
          <w:color w:val="000"/>
          <w:sz w:val="28"/>
          <w:szCs w:val="28"/>
        </w:rPr>
        <w:t xml:space="preserve">第五十四条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第十章劳务管理</w:t>
      </w:r>
    </w:p>
    <w:p>
      <w:pPr>
        <w:ind w:left="0" w:right="0" w:firstLine="560"/>
        <w:spacing w:before="450" w:after="450" w:line="312" w:lineRule="auto"/>
      </w:pPr>
      <w:r>
        <w:rPr>
          <w:rFonts w:ascii="宋体" w:hAnsi="宋体" w:eastAsia="宋体" w:cs="宋体"/>
          <w:color w:val="000"/>
          <w:sz w:val="28"/>
          <w:szCs w:val="28"/>
        </w:rPr>
        <w:t xml:space="preserve">第五十七条合营企业所需要的中国籍职工，可以由甲方推荐，或者在劳动人事部门协助下，由合营企业公开招收，但一律通过考核，择优录用，并与之签订雇佣合同。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第十一章税务</w:t>
      </w:r>
    </w:p>
    <w:p>
      <w:pPr>
        <w:ind w:left="0" w:right="0" w:firstLine="560"/>
        <w:spacing w:before="450" w:after="450" w:line="312" w:lineRule="auto"/>
      </w:pPr>
      <w:r>
        <w:rPr>
          <w:rFonts w:ascii="宋体" w:hAnsi="宋体" w:eastAsia="宋体" w:cs="宋体"/>
          <w:color w:val="000"/>
          <w:sz w:val="28"/>
          <w:szCs w:val="28"/>
        </w:rPr>
        <w:t xml:space="preserve">第六十一条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1.新建房屋、建筑物和原有建筑采用加速折旧办法。新建房屋、建筑物自投入使用次月起××年折旧完毕，原有建筑自投入使用次月起××年折旧完毕。报中国财政部税务总局批准后实施;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第六十四条在新建建筑竣工和原有建筑改造完成后，总会计师应尽快计算列出合营企业固定资产一览表，并经审计师审计，由董事会作出决定，连同折旧办法一起报请中国税务主管部门审查批准后执行。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第十二章财务与会计</w:t>
      </w:r>
    </w:p>
    <w:p>
      <w:pPr>
        <w:ind w:left="0" w:right="0" w:firstLine="560"/>
        <w:spacing w:before="450" w:after="450" w:line="312" w:lineRule="auto"/>
      </w:pPr>
      <w:r>
        <w:rPr>
          <w:rFonts w:ascii="宋体" w:hAnsi="宋体" w:eastAsia="宋体" w:cs="宋体"/>
          <w:color w:val="000"/>
          <w:sz w:val="28"/>
          <w:szCs w:val="28"/>
        </w:rPr>
        <w:t xml:space="preserve">第六十五条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合营企业出据的单据、帐簿，均用中文书写，季度、年度报表分别用中、×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第六十八条合营企业应按季和按年度提出会计报表，分别报送甲乙双方。合营企业的季度和年度报表分别报送××市税务机关、合营企业主管部门、同级财政部门，年度报表还应抄送原审批机构。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第十三章审计</w:t>
      </w:r>
    </w:p>
    <w:p>
      <w:pPr>
        <w:ind w:left="0" w:right="0" w:firstLine="560"/>
        <w:spacing w:before="450" w:after="450" w:line="312" w:lineRule="auto"/>
      </w:pPr>
      <w:r>
        <w:rPr>
          <w:rFonts w:ascii="宋体" w:hAnsi="宋体" w:eastAsia="宋体" w:cs="宋体"/>
          <w:color w:val="000"/>
          <w:sz w:val="28"/>
          <w:szCs w:val="28"/>
        </w:rPr>
        <w:t xml:space="preserve">第七十一条在合营企业的每个会计年度末，合营企业应责成审计师对企业的帐簿和单证记录进行审计。该项审计须在不迟于该会计年度结束后的××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第七十二条甲乙双方均有权在前条所述年度审计结束后的××个月之内，对合营企业的全部帐目进行审计。此种审计完成后，须向董事会提出审计报告。董事会应在收到该审计报告××天内，对有关问题作出答复。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第七十三条甲乙双方均有权在各会计年度中，对一项特定的帐目或问题进行专项审计。此种专项审计须提前××天书面通知对方，抄送总经理，并且应尽量不影响合营企业正常业务的进行。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第十四章土地使用费</w:t>
      </w:r>
    </w:p>
    <w:p>
      <w:pPr>
        <w:ind w:left="0" w:right="0" w:firstLine="560"/>
        <w:spacing w:before="450" w:after="450" w:line="312" w:lineRule="auto"/>
      </w:pPr>
      <w:r>
        <w:rPr>
          <w:rFonts w:ascii="宋体" w:hAnsi="宋体" w:eastAsia="宋体" w:cs="宋体"/>
          <w:color w:val="000"/>
          <w:sz w:val="28"/>
          <w:szCs w:val="28"/>
        </w:rPr>
        <w:t xml:space="preserve">第七十五条合营企业自用地合同规定的时间起截至合营期限终止或合营企业提前解散时为止，每年按规定向中国政府土地主管部门交纳所占用土地的使用费。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七十六条甲乙双方的合营期限为××年，自合营企业成立之日起计算。原有建筑自双方缴足第一批出资额之日起开始营业、改造。原有建筑的营业、改造和新建筑的建设为第一期，时间约为×年。新建筑物竣工后和原有建筑一起全面营业。第二期自全面营业开始之日为××年。</w:t>
      </w:r>
    </w:p>
    <w:p>
      <w:pPr>
        <w:ind w:left="0" w:right="0" w:firstLine="560"/>
        <w:spacing w:before="450" w:after="450" w:line="312" w:lineRule="auto"/>
      </w:pPr>
      <w:r>
        <w:rPr>
          <w:rFonts w:ascii="宋体" w:hAnsi="宋体" w:eastAsia="宋体" w:cs="宋体"/>
          <w:color w:val="000"/>
          <w:sz w:val="28"/>
          <w:szCs w:val="28"/>
        </w:rPr>
        <w:t xml:space="preserve">第七十七条甲乙双方同意延长合营期限时，应在合营期满之前至少六个月，经董事会决议，并报中国有关当局批准。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第七十八条合营企业遇到下列任何一种情况时，应由董事会在××天内作出解散合营企业的决议，提出解散申请书，经原审批机构批准后，可以提前终止和解散：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第十六章违约的责任</w:t>
      </w:r>
    </w:p>
    <w:p>
      <w:pPr>
        <w:ind w:left="0" w:right="0" w:firstLine="560"/>
        <w:spacing w:before="450" w:after="450" w:line="312" w:lineRule="auto"/>
      </w:pPr>
      <w:r>
        <w:rPr>
          <w:rFonts w:ascii="宋体" w:hAnsi="宋体" w:eastAsia="宋体" w:cs="宋体"/>
          <w:color w:val="000"/>
          <w:sz w:val="28"/>
          <w:szCs w:val="28"/>
        </w:rPr>
        <w:t xml:space="preserve">第七十九条甲乙任何一方不履行本合同或合营企业章程规定的义务，或者因其他违反合同和章程的行为，而给另一方造成损失的，须负责对此损失实行赔偿。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第十七章清算</w:t>
      </w:r>
    </w:p>
    <w:p>
      <w:pPr>
        <w:ind w:left="0" w:right="0" w:firstLine="560"/>
        <w:spacing w:before="450" w:after="450" w:line="312" w:lineRule="auto"/>
      </w:pPr>
      <w:r>
        <w:rPr>
          <w:rFonts w:ascii="宋体" w:hAnsi="宋体" w:eastAsia="宋体" w:cs="宋体"/>
          <w:color w:val="000"/>
          <w:sz w:val="28"/>
          <w:szCs w:val="28"/>
        </w:rPr>
        <w:t xml:space="preserve">第八十条合营企业宣告解散时，应根据《中华人民共和国中外合资经营企业法实施条例》及其他有关法律，由董事会提出清算的程序和清算委员会人选，报企业主管部门审核并监督清算。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第八十三条合营企业清算后的财产，乙方分得的部分用××币支付。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第八十四条合营企业投保的各种险别，均须根据董事会的决定，向中国的保险公司投保。投保的险别、金额和期限及其它有关事宜，在保险合同中规定。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第十九章适用的法律</w:t>
      </w:r>
    </w:p>
    <w:p>
      <w:pPr>
        <w:ind w:left="0" w:right="0" w:firstLine="560"/>
        <w:spacing w:before="450" w:after="450" w:line="312" w:lineRule="auto"/>
      </w:pPr>
      <w:r>
        <w:rPr>
          <w:rFonts w:ascii="宋体" w:hAnsi="宋体" w:eastAsia="宋体" w:cs="宋体"/>
          <w:color w:val="000"/>
          <w:sz w:val="28"/>
          <w:szCs w:val="28"/>
        </w:rPr>
        <w:t xml:space="preserve">第八十五条本合同的成立、效力、解释、履行以及有关本合同的争议的解</w:t>
      </w:r>
    </w:p>
    <w:p>
      <w:pPr>
        <w:ind w:left="0" w:right="0" w:firstLine="560"/>
        <w:spacing w:before="450" w:after="450" w:line="312" w:lineRule="auto"/>
      </w:pPr>
      <w:r>
        <w:rPr>
          <w:rFonts w:ascii="宋体" w:hAnsi="宋体" w:eastAsia="宋体" w:cs="宋体"/>
          <w:color w:val="000"/>
          <w:sz w:val="28"/>
          <w:szCs w:val="28"/>
        </w:rPr>
        <w:t xml:space="preserve">决，均适用中国的法律。</w:t>
      </w:r>
    </w:p>
    <w:p>
      <w:pPr>
        <w:ind w:left="0" w:right="0" w:firstLine="560"/>
        <w:spacing w:before="450" w:after="450" w:line="312" w:lineRule="auto"/>
      </w:pPr>
      <w:r>
        <w:rPr>
          <w:rFonts w:ascii="宋体" w:hAnsi="宋体" w:eastAsia="宋体" w:cs="宋体"/>
          <w:color w:val="000"/>
          <w:sz w:val="28"/>
          <w:szCs w:val="28"/>
        </w:rPr>
        <w:t xml:space="preserve">第二十章保守秘密</w:t>
      </w:r>
    </w:p>
    <w:p>
      <w:pPr>
        <w:ind w:left="0" w:right="0" w:firstLine="560"/>
        <w:spacing w:before="450" w:after="450" w:line="312" w:lineRule="auto"/>
      </w:pPr>
      <w:r>
        <w:rPr>
          <w:rFonts w:ascii="宋体" w:hAnsi="宋体" w:eastAsia="宋体" w:cs="宋体"/>
          <w:color w:val="000"/>
          <w:sz w:val="28"/>
          <w:szCs w:val="28"/>
        </w:rPr>
        <w:t xml:space="preserve">第八十六条甲乙双方对属于合营企业经营、技术、销售、管理和财务状况中的秘密资料，不经对方同意不得单方面予以公开。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八十八条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第八十九条甲乙双方在履行本合同中发生的或者与本合同有关的任何争议，应首先以友好精神力求协商解决。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根据该协会仲裁规则进行仲裁;如乙方为原告，应在××××，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第二十三章解除合同</w:t>
      </w:r>
    </w:p>
    <w:p>
      <w:pPr>
        <w:ind w:left="0" w:right="0" w:firstLine="560"/>
        <w:spacing w:before="450" w:after="450" w:line="312" w:lineRule="auto"/>
      </w:pPr>
      <w:r>
        <w:rPr>
          <w:rFonts w:ascii="宋体" w:hAnsi="宋体" w:eastAsia="宋体" w:cs="宋体"/>
          <w:color w:val="000"/>
          <w:sz w:val="28"/>
          <w:szCs w:val="28"/>
        </w:rPr>
        <w:t xml:space="preserve">第九十一条发生下列情况之一的，本合同失效：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第二十四章附则</w:t>
      </w:r>
    </w:p>
    <w:p>
      <w:pPr>
        <w:ind w:left="0" w:right="0" w:firstLine="560"/>
        <w:spacing w:before="450" w:after="450" w:line="312" w:lineRule="auto"/>
      </w:pPr>
      <w:r>
        <w:rPr>
          <w:rFonts w:ascii="宋体" w:hAnsi="宋体" w:eastAsia="宋体" w:cs="宋体"/>
          <w:color w:val="000"/>
          <w:sz w:val="28"/>
          <w:szCs w:val="28"/>
        </w:rPr>
        <w:t xml:space="preserve">第九十二条本合同及其附属文件的修改、变更，须经甲乙双方协商同意并以书面形式确认。凡需经有关当局批准的，在获得批准之后生效。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第九十三条本合同的正本用中文和×文两种文字写成，一式两份，甲乙双方各保存一份。两种文字的文本具有同等效力。如发生歧义，甲乙双方协商解决。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第九十五条甲乙双方在合营期内未取得对方同意，不得使用、也不得让第三者使用“××”，或与其类似的名称，进行与合营企业无关的活动。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第九十七条本合同于××××年×月×日，由甲乙双方的授权代表在中国××市签署。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中外合资经营企业法律规定四</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24.合营企业根据技术转让协议。向××××支付技术转让费××美元。技术转让内容及技术转费的支付办法，在技术转让协议中另行规定。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2026-11-08T07:25:59+08:00</dcterms:created>
  <dcterms:modified xsi:type="dcterms:W3CDTF">2026-11-08T07:25:59+08:00</dcterms:modified>
</cp:coreProperties>
</file>

<file path=docProps/custom.xml><?xml version="1.0" encoding="utf-8"?>
<Properties xmlns="http://schemas.openxmlformats.org/officeDocument/2006/custom-properties" xmlns:vt="http://schemas.openxmlformats.org/officeDocument/2006/docPropsVTypes"/>
</file>